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5D54" w:rsidRPr="00595D54" w:rsidRDefault="00595D54" w:rsidP="00595D54">
      <w:pPr>
        <w:spacing w:line="360" w:lineRule="auto"/>
        <w:jc w:val="center"/>
        <w:rPr>
          <w:rFonts w:ascii="微软雅黑" w:hAnsi="微软雅黑"/>
          <w:b/>
          <w:sz w:val="44"/>
          <w:szCs w:val="44"/>
        </w:rPr>
      </w:pPr>
      <w:bookmarkStart w:id="0" w:name="_GoBack"/>
      <w:bookmarkEnd w:id="0"/>
      <w:r w:rsidRPr="00595D54">
        <w:rPr>
          <w:rFonts w:ascii="微软雅黑" w:hAnsi="微软雅黑" w:hint="eastAsia"/>
          <w:b/>
          <w:sz w:val="44"/>
          <w:szCs w:val="44"/>
        </w:rPr>
        <w:t>山东潍坊润丰化工股份有限公司</w:t>
      </w:r>
      <w:r w:rsidRPr="00595D54">
        <w:rPr>
          <w:rFonts w:ascii="微软雅黑" w:hAnsi="微软雅黑"/>
          <w:b/>
          <w:sz w:val="44"/>
          <w:szCs w:val="44"/>
        </w:rPr>
        <w:t>招聘简章</w:t>
      </w:r>
    </w:p>
    <w:p w:rsidR="00595D54" w:rsidRPr="00595D54" w:rsidRDefault="00595D54" w:rsidP="00595D54">
      <w:pPr>
        <w:spacing w:line="360" w:lineRule="auto"/>
        <w:rPr>
          <w:rFonts w:ascii="微软雅黑" w:hAnsi="微软雅黑" w:cs="宋体"/>
          <w:b/>
          <w:kern w:val="0"/>
          <w:szCs w:val="24"/>
        </w:rPr>
      </w:pPr>
      <w:r w:rsidRPr="00595D54">
        <w:rPr>
          <w:rFonts w:ascii="微软雅黑" w:hAnsi="微软雅黑" w:cs="宋体" w:hint="eastAsia"/>
          <w:b/>
          <w:kern w:val="0"/>
          <w:szCs w:val="24"/>
        </w:rPr>
        <w:t>一、公司简介</w:t>
      </w:r>
    </w:p>
    <w:p w:rsidR="00595D54" w:rsidRPr="00256C01" w:rsidRDefault="00595D54" w:rsidP="00256C01">
      <w:pPr>
        <w:spacing w:line="360" w:lineRule="auto"/>
        <w:ind w:firstLineChars="200" w:firstLine="480"/>
        <w:rPr>
          <w:rFonts w:ascii="微软雅黑" w:hAnsi="微软雅黑"/>
          <w:color w:val="000000"/>
          <w:szCs w:val="24"/>
        </w:rPr>
      </w:pPr>
      <w:r w:rsidRPr="00595D54">
        <w:rPr>
          <w:rFonts w:ascii="微软雅黑" w:hAnsi="微软雅黑" w:hint="eastAsia"/>
          <w:color w:val="000000"/>
          <w:szCs w:val="24"/>
        </w:rPr>
        <w:t>山东潍坊润丰化工股份有限公司设立于2005年6月，在山东省会济南设有战略管理与运营本部，在山东潍坊、山东青岛、宁夏平罗、阿根廷等拥有</w:t>
      </w:r>
      <w:r w:rsidR="006E4E6E">
        <w:rPr>
          <w:rFonts w:ascii="微软雅黑" w:hAnsi="微软雅黑" w:hint="eastAsia"/>
          <w:color w:val="000000"/>
          <w:szCs w:val="24"/>
        </w:rPr>
        <w:t>4</w:t>
      </w:r>
      <w:r w:rsidRPr="00595D54">
        <w:rPr>
          <w:rFonts w:ascii="微软雅黑" w:hAnsi="微软雅黑" w:hint="eastAsia"/>
          <w:color w:val="000000"/>
          <w:szCs w:val="24"/>
        </w:rPr>
        <w:t>处制造基地，并已在全球40多个国家设有子公司或代表处，面向全球客户提供植物保护产品和服务，201</w:t>
      </w:r>
      <w:r w:rsidR="006E4E6E">
        <w:rPr>
          <w:rFonts w:ascii="微软雅黑" w:hAnsi="微软雅黑" w:hint="eastAsia"/>
          <w:color w:val="000000"/>
          <w:szCs w:val="24"/>
        </w:rPr>
        <w:t>7</w:t>
      </w:r>
      <w:r w:rsidRPr="00595D54">
        <w:rPr>
          <w:rFonts w:ascii="微软雅黑" w:hAnsi="微软雅黑" w:hint="eastAsia"/>
          <w:color w:val="000000"/>
          <w:szCs w:val="24"/>
        </w:rPr>
        <w:t>年</w:t>
      </w:r>
      <w:r w:rsidR="009D2F99">
        <w:rPr>
          <w:rFonts w:ascii="微软雅黑" w:hAnsi="微软雅黑" w:hint="eastAsia"/>
          <w:color w:val="000000"/>
          <w:szCs w:val="24"/>
        </w:rPr>
        <w:t>销售收入50.48亿、</w:t>
      </w:r>
      <w:r w:rsidRPr="00595D54">
        <w:rPr>
          <w:rFonts w:ascii="微软雅黑" w:hAnsi="微软雅黑" w:hint="eastAsia"/>
          <w:color w:val="000000"/>
          <w:szCs w:val="24"/>
        </w:rPr>
        <w:t>植物保护产品出口额位居全国第一位</w:t>
      </w:r>
      <w:r w:rsidR="009D2F99">
        <w:rPr>
          <w:rFonts w:ascii="微软雅黑" w:hAnsi="微软雅黑" w:hint="eastAsia"/>
          <w:color w:val="000000"/>
          <w:szCs w:val="24"/>
        </w:rPr>
        <w:t>、</w:t>
      </w:r>
      <w:r w:rsidR="009D2F99" w:rsidRPr="00595D54">
        <w:rPr>
          <w:rFonts w:ascii="微软雅黑" w:hAnsi="微软雅黑" w:hint="eastAsia"/>
          <w:color w:val="000000"/>
          <w:szCs w:val="24"/>
        </w:rPr>
        <w:t>位居全球农</w:t>
      </w:r>
      <w:proofErr w:type="gramStart"/>
      <w:r w:rsidR="009D2F99" w:rsidRPr="00595D54">
        <w:rPr>
          <w:rFonts w:ascii="微软雅黑" w:hAnsi="微软雅黑" w:hint="eastAsia"/>
          <w:color w:val="000000"/>
          <w:szCs w:val="24"/>
        </w:rPr>
        <w:t>化销售</w:t>
      </w:r>
      <w:proofErr w:type="gramEnd"/>
      <w:r w:rsidR="009D2F99" w:rsidRPr="00595D54">
        <w:rPr>
          <w:rFonts w:ascii="微软雅黑" w:hAnsi="微软雅黑" w:hint="eastAsia"/>
          <w:color w:val="000000"/>
          <w:szCs w:val="24"/>
        </w:rPr>
        <w:t>前</w:t>
      </w:r>
      <w:r w:rsidR="009D2F99">
        <w:rPr>
          <w:rFonts w:ascii="微软雅黑" w:hAnsi="微软雅黑" w:hint="eastAsia"/>
          <w:color w:val="000000"/>
          <w:szCs w:val="24"/>
        </w:rPr>
        <w:t>13</w:t>
      </w:r>
      <w:r w:rsidR="009D2F99" w:rsidRPr="00595D54">
        <w:rPr>
          <w:rFonts w:ascii="微软雅黑" w:hAnsi="微软雅黑" w:hint="eastAsia"/>
          <w:color w:val="000000"/>
          <w:szCs w:val="24"/>
        </w:rPr>
        <w:t>强</w:t>
      </w:r>
      <w:r w:rsidRPr="00595D54">
        <w:rPr>
          <w:rFonts w:ascii="微软雅黑" w:hAnsi="微软雅黑" w:hint="eastAsia"/>
          <w:color w:val="000000"/>
          <w:szCs w:val="24"/>
        </w:rPr>
        <w:t>，</w:t>
      </w:r>
      <w:r w:rsidR="009D2F99">
        <w:rPr>
          <w:rFonts w:ascii="微软雅黑" w:hAnsi="微软雅黑" w:hint="eastAsia"/>
          <w:color w:val="000000"/>
          <w:szCs w:val="24"/>
        </w:rPr>
        <w:t>2018年销售收入54亿</w:t>
      </w:r>
      <w:r w:rsidRPr="00595D54">
        <w:rPr>
          <w:rFonts w:ascii="微软雅黑" w:hAnsi="微软雅黑" w:hint="eastAsia"/>
          <w:color w:val="000000"/>
          <w:szCs w:val="24"/>
        </w:rPr>
        <w:t>。</w:t>
      </w:r>
      <w:r w:rsidR="00256C01">
        <w:rPr>
          <w:rFonts w:ascii="微软雅黑" w:hAnsi="微软雅黑" w:hint="eastAsia"/>
          <w:color w:val="000000"/>
          <w:szCs w:val="24"/>
        </w:rPr>
        <w:t>网址：</w:t>
      </w:r>
      <w:hyperlink r:id="rId8" w:history="1">
        <w:r w:rsidRPr="00595D54">
          <w:rPr>
            <w:rFonts w:ascii="微软雅黑" w:hAnsi="微软雅黑" w:cs="Calibri"/>
            <w:szCs w:val="24"/>
          </w:rPr>
          <w:t>Http://www.rainbowchem.com</w:t>
        </w:r>
      </w:hyperlink>
    </w:p>
    <w:p w:rsidR="00595D54" w:rsidRPr="00595D54" w:rsidRDefault="00595D54" w:rsidP="00595D54">
      <w:pPr>
        <w:pStyle w:val="style2"/>
        <w:shd w:val="clear" w:color="auto" w:fill="FFFFFF"/>
        <w:spacing w:after="150" w:line="360" w:lineRule="auto"/>
        <w:jc w:val="both"/>
        <w:textAlignment w:val="baseline"/>
        <w:rPr>
          <w:rFonts w:ascii="微软雅黑" w:eastAsia="微软雅黑" w:hAnsi="微软雅黑"/>
          <w:b/>
          <w:color w:val="auto"/>
          <w:sz w:val="24"/>
          <w:szCs w:val="24"/>
        </w:rPr>
      </w:pPr>
      <w:r w:rsidRPr="00595D54">
        <w:rPr>
          <w:rFonts w:ascii="微软雅黑" w:eastAsia="微软雅黑" w:hAnsi="微软雅黑" w:hint="eastAsia"/>
          <w:b/>
          <w:color w:val="auto"/>
          <w:sz w:val="24"/>
          <w:szCs w:val="24"/>
        </w:rPr>
        <w:t>二、招聘需求</w:t>
      </w:r>
    </w:p>
    <w:tbl>
      <w:tblPr>
        <w:tblW w:w="10359" w:type="dxa"/>
        <w:jc w:val="center"/>
        <w:tblLook w:val="04A0" w:firstRow="1" w:lastRow="0" w:firstColumn="1" w:lastColumn="0" w:noHBand="0" w:noVBand="1"/>
      </w:tblPr>
      <w:tblGrid>
        <w:gridCol w:w="1439"/>
        <w:gridCol w:w="4368"/>
        <w:gridCol w:w="1603"/>
        <w:gridCol w:w="498"/>
        <w:gridCol w:w="2451"/>
      </w:tblGrid>
      <w:tr w:rsidR="009D2F99" w:rsidRPr="00595D54" w:rsidTr="00256C01">
        <w:trPr>
          <w:trHeight w:val="514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 w:cs="宋体"/>
                <w:b/>
                <w:bCs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b/>
                <w:bCs/>
                <w:kern w:val="0"/>
                <w:szCs w:val="24"/>
              </w:rPr>
              <w:t>岗位</w:t>
            </w:r>
          </w:p>
        </w:tc>
        <w:tc>
          <w:tcPr>
            <w:tcW w:w="4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 w:cs="宋体"/>
                <w:b/>
                <w:bCs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b/>
                <w:bCs/>
                <w:kern w:val="0"/>
                <w:szCs w:val="24"/>
              </w:rPr>
              <w:t>专业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 w:cs="宋体"/>
                <w:b/>
                <w:bCs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b/>
                <w:bCs/>
                <w:kern w:val="0"/>
                <w:szCs w:val="24"/>
              </w:rPr>
              <w:t>学历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 w:cs="宋体"/>
                <w:b/>
                <w:bCs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b/>
                <w:bCs/>
                <w:kern w:val="0"/>
                <w:szCs w:val="24"/>
              </w:rPr>
              <w:t>人数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 w:cs="宋体"/>
                <w:b/>
                <w:bCs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b/>
                <w:bCs/>
                <w:kern w:val="0"/>
                <w:szCs w:val="24"/>
              </w:rPr>
              <w:t>工作地点</w:t>
            </w:r>
          </w:p>
        </w:tc>
      </w:tr>
      <w:tr w:rsidR="009D2F99" w:rsidRPr="00595D54" w:rsidTr="00256C01">
        <w:trPr>
          <w:trHeight w:val="506"/>
          <w:jc w:val="center"/>
        </w:trPr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F8623A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高潜</w:t>
            </w:r>
            <w:r w:rsidR="00595D54"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储备干部</w:t>
            </w:r>
          </w:p>
        </w:tc>
        <w:tc>
          <w:tcPr>
            <w:tcW w:w="4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机电、机械</w:t>
            </w:r>
            <w:r w:rsidRPr="00595D54">
              <w:rPr>
                <w:rFonts w:ascii="微软雅黑" w:hAnsi="微软雅黑"/>
                <w:szCs w:val="24"/>
                <w:shd w:val="clear" w:color="auto" w:fill="FFFFFF"/>
              </w:rPr>
              <w:t>、自动化、</w:t>
            </w: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过控</w:t>
            </w:r>
            <w:r w:rsidRPr="00595D54">
              <w:rPr>
                <w:rFonts w:ascii="微软雅黑" w:hAnsi="微软雅黑"/>
                <w:szCs w:val="24"/>
                <w:shd w:val="clear" w:color="auto" w:fill="FFFFFF"/>
              </w:rPr>
              <w:t>、</w:t>
            </w:r>
            <w:r w:rsidR="00FA4DFC">
              <w:rPr>
                <w:rFonts w:ascii="微软雅黑" w:hAnsi="微软雅黑" w:hint="eastAsia"/>
                <w:szCs w:val="24"/>
                <w:shd w:val="clear" w:color="auto" w:fill="FFFFFF"/>
              </w:rPr>
              <w:t>化学工程与工艺、</w:t>
            </w: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化机</w:t>
            </w:r>
            <w:r w:rsidRPr="00595D54">
              <w:rPr>
                <w:rFonts w:ascii="微软雅黑" w:hAnsi="微软雅黑"/>
                <w:szCs w:val="24"/>
                <w:shd w:val="clear" w:color="auto" w:fill="FFFFFF"/>
              </w:rPr>
              <w:t>等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本科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30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潍坊、青岛、</w:t>
            </w:r>
            <w:r w:rsidR="00256C01">
              <w:rPr>
                <w:rFonts w:ascii="微软雅黑" w:hAnsi="微软雅黑" w:hint="eastAsia"/>
                <w:szCs w:val="24"/>
                <w:shd w:val="clear" w:color="auto" w:fill="FFFFFF"/>
              </w:rPr>
              <w:t xml:space="preserve"> </w:t>
            </w:r>
            <w:r w:rsidR="00256C01">
              <w:rPr>
                <w:rFonts w:ascii="微软雅黑" w:hAnsi="微软雅黑"/>
                <w:szCs w:val="24"/>
                <w:shd w:val="clear" w:color="auto" w:fill="FFFFFF"/>
              </w:rPr>
              <w:t xml:space="preserve"> </w:t>
            </w: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宁夏等</w:t>
            </w:r>
          </w:p>
        </w:tc>
      </w:tr>
      <w:tr w:rsidR="009D2F99" w:rsidRPr="00595D54" w:rsidTr="00256C01">
        <w:trPr>
          <w:trHeight w:val="506"/>
          <w:jc w:val="center"/>
        </w:trPr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精益改善</w:t>
            </w:r>
          </w:p>
        </w:tc>
        <w:tc>
          <w:tcPr>
            <w:tcW w:w="4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工业</w:t>
            </w:r>
            <w:r w:rsidRPr="00595D54">
              <w:rPr>
                <w:rFonts w:ascii="微软雅黑" w:hAnsi="微软雅黑"/>
                <w:szCs w:val="24"/>
                <w:shd w:val="clear" w:color="auto" w:fill="FFFFFF"/>
              </w:rPr>
              <w:t>工程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本科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5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潍坊、青岛、宁夏等</w:t>
            </w:r>
          </w:p>
        </w:tc>
      </w:tr>
      <w:tr w:rsidR="009D2F99" w:rsidRPr="00595D54" w:rsidTr="00256C01">
        <w:trPr>
          <w:trHeight w:val="709"/>
          <w:jc w:val="center"/>
        </w:trPr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质量管理类</w:t>
            </w:r>
          </w:p>
        </w:tc>
        <w:tc>
          <w:tcPr>
            <w:tcW w:w="4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化学化工类、分析检测类相关专业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本科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/>
                <w:szCs w:val="24"/>
                <w:shd w:val="clear" w:color="auto" w:fill="FFFFFF"/>
              </w:rPr>
              <w:t>10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潍坊、青岛、宁夏等</w:t>
            </w:r>
          </w:p>
        </w:tc>
      </w:tr>
      <w:tr w:rsidR="009D2F99" w:rsidRPr="00595D54" w:rsidTr="00256C01">
        <w:trPr>
          <w:trHeight w:val="552"/>
          <w:jc w:val="center"/>
        </w:trPr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合成</w:t>
            </w:r>
            <w:r w:rsidRPr="00595D54">
              <w:rPr>
                <w:rFonts w:ascii="微软雅黑" w:hAnsi="微软雅黑"/>
                <w:szCs w:val="24"/>
                <w:shd w:val="clear" w:color="auto" w:fill="FFFFFF"/>
              </w:rPr>
              <w:t>实验员</w:t>
            </w:r>
          </w:p>
        </w:tc>
        <w:tc>
          <w:tcPr>
            <w:tcW w:w="4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化学、应用化学、有机合成、药学等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本科</w:t>
            </w:r>
            <w:r w:rsidR="009D2F99">
              <w:rPr>
                <w:rFonts w:ascii="微软雅黑" w:hAnsi="微软雅黑" w:hint="eastAsia"/>
                <w:szCs w:val="24"/>
                <w:shd w:val="clear" w:color="auto" w:fill="FFFFFF"/>
              </w:rPr>
              <w:t>/硕士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4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济南</w:t>
            </w:r>
            <w:r w:rsidR="00667615">
              <w:rPr>
                <w:rFonts w:ascii="微软雅黑" w:hAnsi="微软雅黑" w:hint="eastAsia"/>
                <w:szCs w:val="24"/>
                <w:shd w:val="clear" w:color="auto" w:fill="FFFFFF"/>
              </w:rPr>
              <w:t>、潍坊</w:t>
            </w:r>
          </w:p>
        </w:tc>
      </w:tr>
      <w:tr w:rsidR="009D2F99" w:rsidRPr="00595D54" w:rsidTr="00256C01">
        <w:trPr>
          <w:trHeight w:val="552"/>
          <w:jc w:val="center"/>
        </w:trPr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F99" w:rsidRPr="00595D54" w:rsidRDefault="009D2F99" w:rsidP="00336DE8">
            <w:pPr>
              <w:spacing w:line="360" w:lineRule="auto"/>
              <w:jc w:val="center"/>
              <w:rPr>
                <w:rFonts w:ascii="微软雅黑" w:hAnsi="微软雅黑" w:hint="eastAsia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博士</w:t>
            </w:r>
          </w:p>
        </w:tc>
        <w:tc>
          <w:tcPr>
            <w:tcW w:w="4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F99" w:rsidRPr="00595D54" w:rsidRDefault="009D2F99" w:rsidP="00336DE8">
            <w:pPr>
              <w:spacing w:line="360" w:lineRule="auto"/>
              <w:jc w:val="center"/>
              <w:rPr>
                <w:rFonts w:ascii="微软雅黑" w:hAnsi="微软雅黑" w:hint="eastAsia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化学、应用化学、有机合成、药学等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F99" w:rsidRPr="00595D54" w:rsidRDefault="009D2F99" w:rsidP="00336DE8">
            <w:pPr>
              <w:spacing w:line="360" w:lineRule="auto"/>
              <w:jc w:val="center"/>
              <w:rPr>
                <w:rFonts w:ascii="微软雅黑" w:hAnsi="微软雅黑" w:hint="eastAsia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博士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F99" w:rsidRPr="00595D54" w:rsidRDefault="009D2F99" w:rsidP="00336DE8">
            <w:pPr>
              <w:spacing w:line="360" w:lineRule="auto"/>
              <w:jc w:val="center"/>
              <w:rPr>
                <w:rFonts w:ascii="微软雅黑" w:hAnsi="微软雅黑" w:hint="eastAsia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5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F99" w:rsidRPr="00595D54" w:rsidRDefault="009D2F99" w:rsidP="00336DE8">
            <w:pPr>
              <w:spacing w:line="360" w:lineRule="auto"/>
              <w:jc w:val="center"/>
              <w:rPr>
                <w:rFonts w:ascii="微软雅黑" w:hAnsi="微软雅黑" w:hint="eastAsia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济南、潍坊</w:t>
            </w:r>
          </w:p>
        </w:tc>
      </w:tr>
      <w:tr w:rsidR="009D2F99" w:rsidRPr="00595D54" w:rsidTr="00256C01">
        <w:trPr>
          <w:trHeight w:val="552"/>
          <w:jc w:val="center"/>
        </w:trPr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lastRenderedPageBreak/>
              <w:t>制剂</w:t>
            </w:r>
            <w:proofErr w:type="gramStart"/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研发</w:t>
            </w:r>
            <w:r w:rsidRPr="00595D54">
              <w:rPr>
                <w:rFonts w:ascii="微软雅黑" w:hAnsi="微软雅黑"/>
                <w:szCs w:val="24"/>
                <w:shd w:val="clear" w:color="auto" w:fill="FFFFFF"/>
              </w:rPr>
              <w:t>员</w:t>
            </w:r>
            <w:proofErr w:type="gramEnd"/>
          </w:p>
        </w:tc>
        <w:tc>
          <w:tcPr>
            <w:tcW w:w="4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农药学、药物制剂、制药工程、植保等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本科</w:t>
            </w:r>
            <w:r w:rsidR="009D2F99">
              <w:rPr>
                <w:rFonts w:ascii="微软雅黑" w:hAnsi="微软雅黑" w:hint="eastAsia"/>
                <w:szCs w:val="24"/>
                <w:shd w:val="clear" w:color="auto" w:fill="FFFFFF"/>
              </w:rPr>
              <w:t>/硕士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2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667615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济南</w:t>
            </w: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、潍坊</w:t>
            </w:r>
          </w:p>
        </w:tc>
      </w:tr>
      <w:tr w:rsidR="009D2F99" w:rsidRPr="00595D54" w:rsidTr="00256C01">
        <w:trPr>
          <w:trHeight w:val="552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化学分析</w:t>
            </w:r>
            <w:r w:rsidRPr="00595D54">
              <w:rPr>
                <w:rFonts w:ascii="微软雅黑" w:hAnsi="微软雅黑"/>
                <w:szCs w:val="24"/>
                <w:shd w:val="clear" w:color="auto" w:fill="FFFFFF"/>
              </w:rPr>
              <w:t>员</w:t>
            </w:r>
          </w:p>
        </w:tc>
        <w:tc>
          <w:tcPr>
            <w:tcW w:w="4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分析化学、应用化学、有机合成等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本科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2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667615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济南</w:t>
            </w: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、潍坊</w:t>
            </w:r>
          </w:p>
        </w:tc>
      </w:tr>
      <w:tr w:rsidR="009D2F99" w:rsidRPr="00595D54" w:rsidTr="00256C01">
        <w:trPr>
          <w:trHeight w:val="552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工程设计</w:t>
            </w:r>
            <w:r w:rsidRPr="00595D54">
              <w:rPr>
                <w:rFonts w:ascii="微软雅黑" w:hAnsi="微软雅黑"/>
                <w:szCs w:val="24"/>
                <w:shd w:val="clear" w:color="auto" w:fill="FFFFFF"/>
              </w:rPr>
              <w:t>员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化工工艺、化工工程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9D2F99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本科/硕士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2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667615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济南</w:t>
            </w: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、潍坊</w:t>
            </w:r>
          </w:p>
        </w:tc>
      </w:tr>
      <w:tr w:rsidR="009D2F99" w:rsidRPr="00595D54" w:rsidTr="00256C01">
        <w:trPr>
          <w:trHeight w:val="552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7615" w:rsidRPr="00595D54" w:rsidRDefault="00667615" w:rsidP="00667615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安全</w:t>
            </w:r>
            <w:r w:rsidRPr="00595D54">
              <w:rPr>
                <w:rFonts w:ascii="微软雅黑" w:hAnsi="微软雅黑"/>
                <w:szCs w:val="24"/>
                <w:shd w:val="clear" w:color="auto" w:fill="FFFFFF"/>
              </w:rPr>
              <w:t>实验员</w:t>
            </w:r>
          </w:p>
        </w:tc>
        <w:tc>
          <w:tcPr>
            <w:tcW w:w="4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7615" w:rsidRPr="00595D54" w:rsidRDefault="00667615" w:rsidP="00667615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化工工艺、化工安全工程、化工工程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7615" w:rsidRPr="00595D54" w:rsidRDefault="00667615" w:rsidP="00667615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本科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7615" w:rsidRPr="00595D54" w:rsidRDefault="00667615" w:rsidP="00667615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1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615" w:rsidRDefault="00667615" w:rsidP="00667615">
            <w:r w:rsidRPr="006A551B">
              <w:rPr>
                <w:rFonts w:ascii="微软雅黑" w:hAnsi="微软雅黑" w:hint="eastAsia"/>
                <w:szCs w:val="24"/>
                <w:shd w:val="clear" w:color="auto" w:fill="FFFFFF"/>
              </w:rPr>
              <w:t>济南、潍坊</w:t>
            </w:r>
          </w:p>
        </w:tc>
      </w:tr>
      <w:tr w:rsidR="009D2F99" w:rsidRPr="00595D54" w:rsidTr="00256C01">
        <w:trPr>
          <w:trHeight w:val="614"/>
          <w:jc w:val="center"/>
        </w:trPr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7615" w:rsidRPr="00595D54" w:rsidRDefault="00667615" w:rsidP="00667615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环保研发类</w:t>
            </w:r>
          </w:p>
        </w:tc>
        <w:tc>
          <w:tcPr>
            <w:tcW w:w="4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7615" w:rsidRPr="00595D54" w:rsidRDefault="00667615" w:rsidP="00667615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化学化工类、环境类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7615" w:rsidRPr="00595D54" w:rsidRDefault="009D2F99" w:rsidP="00667615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本科/硕士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7615" w:rsidRPr="00595D54" w:rsidRDefault="00667615" w:rsidP="00667615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/>
                <w:szCs w:val="24"/>
                <w:shd w:val="clear" w:color="auto" w:fill="FFFFFF"/>
              </w:rPr>
              <w:t>2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7615" w:rsidRDefault="00667615" w:rsidP="00667615">
            <w:r w:rsidRPr="006A551B">
              <w:rPr>
                <w:rFonts w:ascii="微软雅黑" w:hAnsi="微软雅黑" w:hint="eastAsia"/>
                <w:szCs w:val="24"/>
                <w:shd w:val="clear" w:color="auto" w:fill="FFFFFF"/>
              </w:rPr>
              <w:t>济南、潍坊</w:t>
            </w:r>
          </w:p>
        </w:tc>
      </w:tr>
      <w:tr w:rsidR="009D2F99" w:rsidRPr="00595D54" w:rsidTr="00256C01">
        <w:trPr>
          <w:trHeight w:val="614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国际业务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 xml:space="preserve">农药、植保、农学、化学、化工等专业 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硕士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15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667615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济南/</w:t>
            </w:r>
            <w:r w:rsidR="00595D54" w:rsidRPr="00595D54">
              <w:rPr>
                <w:rFonts w:ascii="微软雅黑" w:hAnsi="微软雅黑"/>
                <w:szCs w:val="24"/>
                <w:shd w:val="clear" w:color="auto" w:fill="FFFFFF"/>
              </w:rPr>
              <w:t>国外</w:t>
            </w:r>
          </w:p>
        </w:tc>
      </w:tr>
      <w:tr w:rsidR="009D2F99" w:rsidRPr="00595D54" w:rsidTr="00256C01">
        <w:trPr>
          <w:trHeight w:val="614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登记专员</w:t>
            </w:r>
          </w:p>
        </w:tc>
        <w:tc>
          <w:tcPr>
            <w:tcW w:w="4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农药、植保、农学、化学、化工等专业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硕士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4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济南</w:t>
            </w:r>
          </w:p>
        </w:tc>
      </w:tr>
      <w:tr w:rsidR="009D2F99" w:rsidRPr="00595D54" w:rsidTr="00256C01">
        <w:trPr>
          <w:trHeight w:val="614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采购业务</w:t>
            </w:r>
          </w:p>
        </w:tc>
        <w:tc>
          <w:tcPr>
            <w:tcW w:w="4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农药、植保、农学、化学、化工等专业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硕士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5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济南</w:t>
            </w:r>
          </w:p>
        </w:tc>
      </w:tr>
      <w:tr w:rsidR="009D2F99" w:rsidRPr="00595D54" w:rsidTr="00256C01">
        <w:trPr>
          <w:trHeight w:val="614"/>
          <w:jc w:val="center"/>
        </w:trPr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单证员</w:t>
            </w:r>
          </w:p>
        </w:tc>
        <w:tc>
          <w:tcPr>
            <w:tcW w:w="4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国际贸易、商务外语等相关专业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本科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15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济南</w:t>
            </w:r>
          </w:p>
        </w:tc>
      </w:tr>
      <w:tr w:rsidR="009D2F99" w:rsidRPr="00595D54" w:rsidTr="00256C01">
        <w:trPr>
          <w:trHeight w:val="716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仓储运输类</w:t>
            </w:r>
          </w:p>
        </w:tc>
        <w:tc>
          <w:tcPr>
            <w:tcW w:w="4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物流管理、仓库管理、化学化工等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本科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/>
                <w:szCs w:val="24"/>
                <w:shd w:val="clear" w:color="auto" w:fill="FFFFFF"/>
              </w:rPr>
              <w:t>2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潍坊、青岛、宁夏等</w:t>
            </w:r>
          </w:p>
        </w:tc>
      </w:tr>
      <w:tr w:rsidR="009D2F99" w:rsidRPr="00595D54" w:rsidTr="00256C01">
        <w:trPr>
          <w:trHeight w:val="716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7615" w:rsidRPr="00595D54" w:rsidRDefault="00667615" w:rsidP="00667615">
            <w:pPr>
              <w:spacing w:line="360" w:lineRule="auto"/>
              <w:rPr>
                <w:rFonts w:ascii="微软雅黑" w:hAnsi="微软雅黑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人事专员</w:t>
            </w:r>
          </w:p>
        </w:tc>
        <w:tc>
          <w:tcPr>
            <w:tcW w:w="4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7615" w:rsidRPr="00595D54" w:rsidRDefault="00667615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人力资源专业、心理学、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7615" w:rsidRPr="00595D54" w:rsidRDefault="00667615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本科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7615" w:rsidRPr="00595D54" w:rsidRDefault="00667615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2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7615" w:rsidRPr="00595D54" w:rsidRDefault="00667615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潍坊</w:t>
            </w:r>
          </w:p>
        </w:tc>
      </w:tr>
      <w:tr w:rsidR="009D2F99" w:rsidRPr="00595D54" w:rsidTr="00256C01">
        <w:trPr>
          <w:trHeight w:val="716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7615" w:rsidRPr="00595D54" w:rsidRDefault="00667615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财务人员</w:t>
            </w:r>
          </w:p>
        </w:tc>
        <w:tc>
          <w:tcPr>
            <w:tcW w:w="4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7615" w:rsidRPr="00595D54" w:rsidRDefault="00667615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会计、金融等相关专业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7615" w:rsidRPr="00595D54" w:rsidRDefault="00667615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本科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7615" w:rsidRPr="00595D54" w:rsidRDefault="00667615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3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7615" w:rsidRPr="00595D54" w:rsidRDefault="00667615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>
              <w:rPr>
                <w:rFonts w:ascii="微软雅黑" w:hAnsi="微软雅黑" w:hint="eastAsia"/>
                <w:szCs w:val="24"/>
                <w:shd w:val="clear" w:color="auto" w:fill="FFFFFF"/>
              </w:rPr>
              <w:t>潍坊</w:t>
            </w:r>
          </w:p>
        </w:tc>
      </w:tr>
      <w:tr w:rsidR="009D2F99" w:rsidRPr="00595D54" w:rsidTr="00256C01">
        <w:trPr>
          <w:trHeight w:val="716"/>
          <w:jc w:val="center"/>
        </w:trPr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项目管理类</w:t>
            </w:r>
          </w:p>
        </w:tc>
        <w:tc>
          <w:tcPr>
            <w:tcW w:w="4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管理类相关专业，项目管理专业优先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本科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/>
                <w:szCs w:val="24"/>
                <w:shd w:val="clear" w:color="auto" w:fill="FFFFFF"/>
              </w:rPr>
              <w:t>3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D54" w:rsidRPr="00595D54" w:rsidRDefault="00595D54" w:rsidP="00336DE8">
            <w:pPr>
              <w:spacing w:line="360" w:lineRule="auto"/>
              <w:jc w:val="center"/>
              <w:rPr>
                <w:rFonts w:ascii="微软雅黑" w:hAnsi="微软雅黑"/>
                <w:szCs w:val="24"/>
                <w:shd w:val="clear" w:color="auto" w:fill="FFFFFF"/>
              </w:rPr>
            </w:pPr>
            <w:r w:rsidRPr="00595D54">
              <w:rPr>
                <w:rFonts w:ascii="微软雅黑" w:hAnsi="微软雅黑" w:hint="eastAsia"/>
                <w:szCs w:val="24"/>
                <w:shd w:val="clear" w:color="auto" w:fill="FFFFFF"/>
              </w:rPr>
              <w:t>潍坊、济南、宁夏等</w:t>
            </w:r>
          </w:p>
        </w:tc>
      </w:tr>
    </w:tbl>
    <w:p w:rsidR="00595D54" w:rsidRPr="00595D54" w:rsidRDefault="00595D54" w:rsidP="00595D54">
      <w:pPr>
        <w:spacing w:before="50" w:after="50" w:line="360" w:lineRule="auto"/>
        <w:rPr>
          <w:rFonts w:ascii="微软雅黑" w:hAnsi="微软雅黑" w:cs="宋体"/>
          <w:color w:val="000000"/>
          <w:kern w:val="0"/>
          <w:szCs w:val="24"/>
        </w:rPr>
      </w:pPr>
      <w:r w:rsidRPr="00595D54">
        <w:rPr>
          <w:rFonts w:ascii="微软雅黑" w:hAnsi="微软雅黑" w:hint="eastAsia"/>
          <w:szCs w:val="24"/>
        </w:rPr>
        <w:t>优先考虑：</w:t>
      </w:r>
      <w:r w:rsidRPr="00595D54">
        <w:rPr>
          <w:rFonts w:ascii="微软雅黑" w:hAnsi="微软雅黑" w:hint="eastAsia"/>
          <w:color w:val="000000"/>
          <w:szCs w:val="24"/>
        </w:rPr>
        <w:t>有志于在化工行业发展者、</w:t>
      </w:r>
      <w:r w:rsidRPr="00595D54">
        <w:rPr>
          <w:rFonts w:ascii="微软雅黑" w:hAnsi="微软雅黑" w:cs="宋体" w:hint="eastAsia"/>
          <w:color w:val="000000"/>
          <w:kern w:val="0"/>
          <w:szCs w:val="24"/>
        </w:rPr>
        <w:t>党员、学生干部、优秀学生。</w:t>
      </w:r>
    </w:p>
    <w:p w:rsidR="00595D54" w:rsidRPr="00595D54" w:rsidRDefault="00595D54" w:rsidP="00595D54">
      <w:pPr>
        <w:spacing w:before="50" w:after="50" w:line="360" w:lineRule="auto"/>
        <w:ind w:left="1176" w:hangingChars="490" w:hanging="1176"/>
        <w:rPr>
          <w:rFonts w:ascii="微软雅黑" w:hAnsi="微软雅黑" w:cs="宋体"/>
          <w:b/>
          <w:color w:val="000000"/>
          <w:kern w:val="0"/>
          <w:szCs w:val="24"/>
        </w:rPr>
      </w:pPr>
      <w:r w:rsidRPr="00595D54">
        <w:rPr>
          <w:rFonts w:ascii="微软雅黑" w:hAnsi="微软雅黑" w:cs="宋体" w:hint="eastAsia"/>
          <w:b/>
          <w:color w:val="000000"/>
          <w:kern w:val="0"/>
          <w:szCs w:val="24"/>
        </w:rPr>
        <w:t>三、福利待遇与发展空间</w:t>
      </w:r>
    </w:p>
    <w:p w:rsidR="00595D54" w:rsidRPr="00595D54" w:rsidRDefault="00595D54" w:rsidP="00595D54">
      <w:pPr>
        <w:tabs>
          <w:tab w:val="left" w:pos="1095"/>
        </w:tabs>
        <w:spacing w:before="50" w:after="50" w:line="360" w:lineRule="auto"/>
        <w:rPr>
          <w:rFonts w:ascii="微软雅黑" w:hAnsi="微软雅黑" w:cs="宋体"/>
          <w:kern w:val="0"/>
          <w:szCs w:val="24"/>
        </w:rPr>
      </w:pPr>
      <w:r w:rsidRPr="00595D54">
        <w:rPr>
          <w:rFonts w:ascii="微软雅黑" w:hAnsi="微软雅黑" w:cs="宋体" w:hint="eastAsia"/>
          <w:b/>
          <w:kern w:val="0"/>
          <w:szCs w:val="24"/>
        </w:rPr>
        <w:t>福利待遇：</w:t>
      </w:r>
      <w:r w:rsidRPr="00595D54">
        <w:rPr>
          <w:rFonts w:ascii="微软雅黑" w:hAnsi="微软雅黑" w:cs="宋体" w:hint="eastAsia"/>
          <w:kern w:val="0"/>
          <w:szCs w:val="24"/>
        </w:rPr>
        <w:t>公司提供全面的回报体系，提供同行业中具有竞争力的薪资。包括：</w:t>
      </w:r>
    </w:p>
    <w:p w:rsidR="00595D54" w:rsidRPr="00595D54" w:rsidRDefault="00595D54" w:rsidP="00595D54">
      <w:pPr>
        <w:tabs>
          <w:tab w:val="left" w:pos="1095"/>
        </w:tabs>
        <w:spacing w:before="50" w:after="50" w:line="360" w:lineRule="auto"/>
        <w:rPr>
          <w:rFonts w:ascii="微软雅黑" w:hAnsi="微软雅黑" w:cs="宋体"/>
          <w:b/>
          <w:kern w:val="0"/>
          <w:szCs w:val="24"/>
        </w:rPr>
      </w:pPr>
      <w:r w:rsidRPr="00595D54">
        <w:rPr>
          <w:rFonts w:ascii="微软雅黑" w:hAnsi="微软雅黑" w:cs="宋体" w:hint="eastAsia"/>
          <w:kern w:val="0"/>
          <w:szCs w:val="24"/>
        </w:rPr>
        <w:lastRenderedPageBreak/>
        <w:t>※薪资收入：</w:t>
      </w:r>
      <w:r w:rsidR="009D2F99">
        <w:rPr>
          <w:rFonts w:ascii="微软雅黑" w:hAnsi="微软雅黑" w:cs="宋体" w:hint="eastAsia"/>
          <w:kern w:val="0"/>
          <w:szCs w:val="24"/>
        </w:rPr>
        <w:t>本科</w:t>
      </w:r>
      <w:r w:rsidR="00256C01">
        <w:rPr>
          <w:rFonts w:ascii="微软雅黑" w:hAnsi="微软雅黑" w:cs="宋体" w:hint="eastAsia"/>
          <w:kern w:val="0"/>
          <w:szCs w:val="24"/>
        </w:rPr>
        <w:t>年收入</w:t>
      </w:r>
      <w:r w:rsidR="009D2F99">
        <w:rPr>
          <w:rFonts w:ascii="微软雅黑" w:hAnsi="微软雅黑" w:cs="宋体" w:hint="eastAsia"/>
          <w:kern w:val="0"/>
          <w:szCs w:val="24"/>
        </w:rPr>
        <w:t>6-8</w:t>
      </w:r>
      <w:r w:rsidR="00256C01">
        <w:rPr>
          <w:rFonts w:ascii="微软雅黑" w:hAnsi="微软雅黑" w:cs="宋体" w:hint="eastAsia"/>
          <w:kern w:val="0"/>
          <w:szCs w:val="24"/>
        </w:rPr>
        <w:t>万年</w:t>
      </w:r>
      <w:r w:rsidRPr="00595D54">
        <w:rPr>
          <w:rFonts w:ascii="微软雅黑" w:hAnsi="微软雅黑" w:cs="宋体" w:hint="eastAsia"/>
          <w:kern w:val="0"/>
          <w:szCs w:val="24"/>
        </w:rPr>
        <w:t>；硕士</w:t>
      </w:r>
      <w:r w:rsidR="00F8623A">
        <w:rPr>
          <w:rFonts w:ascii="微软雅黑" w:hAnsi="微软雅黑" w:cs="宋体" w:hint="eastAsia"/>
          <w:kern w:val="0"/>
          <w:szCs w:val="24"/>
        </w:rPr>
        <w:t>年收入</w:t>
      </w:r>
      <w:r w:rsidR="009D2F99">
        <w:rPr>
          <w:rFonts w:ascii="微软雅黑" w:hAnsi="微软雅黑" w:cs="宋体" w:hint="eastAsia"/>
          <w:kern w:val="0"/>
          <w:szCs w:val="24"/>
        </w:rPr>
        <w:t>9</w:t>
      </w:r>
      <w:r w:rsidR="00F8623A">
        <w:rPr>
          <w:rFonts w:ascii="微软雅黑" w:hAnsi="微软雅黑" w:cs="宋体" w:hint="eastAsia"/>
          <w:kern w:val="0"/>
          <w:szCs w:val="24"/>
        </w:rPr>
        <w:t>-12万</w:t>
      </w:r>
      <w:r w:rsidR="00DB036B">
        <w:rPr>
          <w:rFonts w:ascii="微软雅黑" w:hAnsi="微软雅黑" w:cs="宋体" w:hint="eastAsia"/>
          <w:kern w:val="0"/>
          <w:szCs w:val="24"/>
        </w:rPr>
        <w:t>；博士</w:t>
      </w:r>
      <w:r w:rsidR="00F8623A">
        <w:rPr>
          <w:rFonts w:ascii="微软雅黑" w:hAnsi="微软雅黑" w:cs="宋体" w:hint="eastAsia"/>
          <w:kern w:val="0"/>
          <w:szCs w:val="24"/>
        </w:rPr>
        <w:t>年收入2</w:t>
      </w:r>
      <w:r w:rsidR="009D2F99">
        <w:rPr>
          <w:rFonts w:ascii="微软雅黑" w:hAnsi="微软雅黑" w:cs="宋体" w:hint="eastAsia"/>
          <w:kern w:val="0"/>
          <w:szCs w:val="24"/>
        </w:rPr>
        <w:t>0万起。</w:t>
      </w:r>
    </w:p>
    <w:p w:rsidR="00595D54" w:rsidRPr="00595D54" w:rsidRDefault="00595D54" w:rsidP="00595D54">
      <w:pPr>
        <w:tabs>
          <w:tab w:val="left" w:pos="1095"/>
        </w:tabs>
        <w:spacing w:before="50" w:after="50" w:line="360" w:lineRule="auto"/>
        <w:rPr>
          <w:rFonts w:ascii="微软雅黑" w:hAnsi="微软雅黑"/>
          <w:szCs w:val="24"/>
        </w:rPr>
      </w:pPr>
      <w:r w:rsidRPr="00595D54">
        <w:rPr>
          <w:rFonts w:ascii="微软雅黑" w:hAnsi="微软雅黑" w:cs="宋体" w:hint="eastAsia"/>
          <w:b/>
          <w:kern w:val="0"/>
          <w:szCs w:val="24"/>
        </w:rPr>
        <w:t>职业发展：</w:t>
      </w:r>
      <w:r w:rsidRPr="00595D54">
        <w:rPr>
          <w:rFonts w:ascii="微软雅黑" w:hAnsi="微软雅黑" w:hint="eastAsia"/>
          <w:szCs w:val="24"/>
        </w:rPr>
        <w:t>公司为员工提供广阔的发展空间，公平公正公开的岗位技能评定，开放的内部晋升渠道、岗位轮换等多种路径帮助员工实现职业发展。提供系统的入职培训、主管带教、持续的技能提升和海外工作等学习成长机会帮助毕业生快速成长。</w:t>
      </w:r>
    </w:p>
    <w:p w:rsidR="00595D54" w:rsidRPr="00595D54" w:rsidRDefault="00595D54" w:rsidP="00595D54">
      <w:pPr>
        <w:tabs>
          <w:tab w:val="left" w:pos="1095"/>
        </w:tabs>
        <w:spacing w:before="50" w:after="50" w:line="360" w:lineRule="auto"/>
        <w:rPr>
          <w:rFonts w:ascii="微软雅黑" w:hAnsi="微软雅黑" w:cs="宋体"/>
          <w:kern w:val="0"/>
          <w:szCs w:val="24"/>
        </w:rPr>
      </w:pPr>
      <w:r w:rsidRPr="00595D54">
        <w:rPr>
          <w:rFonts w:ascii="微软雅黑" w:hAnsi="微软雅黑" w:cs="宋体" w:hint="eastAsia"/>
          <w:kern w:val="0"/>
          <w:szCs w:val="24"/>
        </w:rPr>
        <w:t>潍坊人才</w:t>
      </w:r>
      <w:r w:rsidRPr="00595D54">
        <w:rPr>
          <w:rFonts w:ascii="微软雅黑" w:hAnsi="微软雅黑" w:cs="宋体"/>
          <w:kern w:val="0"/>
          <w:szCs w:val="24"/>
        </w:rPr>
        <w:t>引进政策：</w:t>
      </w:r>
      <w:r w:rsidRPr="00595D54">
        <w:rPr>
          <w:rFonts w:ascii="微软雅黑" w:hAnsi="微软雅黑" w:cs="宋体" w:hint="eastAsia"/>
          <w:kern w:val="0"/>
          <w:szCs w:val="24"/>
        </w:rPr>
        <w:t>户口迁入潍坊滨海或签订五年以上劳动合同享受政府补贴，</w:t>
      </w:r>
    </w:p>
    <w:p w:rsidR="00595D54" w:rsidRPr="00595D54" w:rsidRDefault="00595D54" w:rsidP="00595D54">
      <w:pPr>
        <w:tabs>
          <w:tab w:val="left" w:pos="1095"/>
        </w:tabs>
        <w:spacing w:before="50" w:after="50" w:line="360" w:lineRule="auto"/>
        <w:rPr>
          <w:rFonts w:ascii="微软雅黑" w:hAnsi="微软雅黑" w:cs="宋体"/>
          <w:kern w:val="0"/>
          <w:szCs w:val="24"/>
        </w:rPr>
      </w:pPr>
      <w:r w:rsidRPr="00595D54">
        <w:rPr>
          <w:rFonts w:ascii="微软雅黑" w:hAnsi="微软雅黑" w:cs="宋体" w:hint="eastAsia"/>
          <w:kern w:val="0"/>
          <w:szCs w:val="24"/>
        </w:rPr>
        <w:t>本科毕业生（1）</w:t>
      </w:r>
      <w:r w:rsidR="009D2F99">
        <w:rPr>
          <w:rFonts w:ascii="微软雅黑" w:hAnsi="微软雅黑" w:cs="宋体" w:hint="eastAsia"/>
          <w:kern w:val="0"/>
          <w:szCs w:val="24"/>
        </w:rPr>
        <w:t>96</w:t>
      </w:r>
      <w:r w:rsidRPr="00595D54">
        <w:rPr>
          <w:rFonts w:ascii="微软雅黑" w:hAnsi="微软雅黑" w:cs="宋体" w:hint="eastAsia"/>
          <w:kern w:val="0"/>
          <w:szCs w:val="24"/>
        </w:rPr>
        <w:t>00元/年生活补贴*3年=</w:t>
      </w:r>
      <w:r w:rsidR="009D2F99">
        <w:rPr>
          <w:rFonts w:ascii="微软雅黑" w:hAnsi="微软雅黑" w:cs="宋体" w:hint="eastAsia"/>
          <w:kern w:val="0"/>
          <w:szCs w:val="24"/>
        </w:rPr>
        <w:t>28</w:t>
      </w:r>
      <w:r w:rsidRPr="00595D54">
        <w:rPr>
          <w:rFonts w:ascii="微软雅黑" w:hAnsi="微软雅黑" w:cs="宋体" w:hint="eastAsia"/>
          <w:kern w:val="0"/>
          <w:szCs w:val="24"/>
        </w:rPr>
        <w:t>800元；</w:t>
      </w:r>
    </w:p>
    <w:p w:rsidR="00F8623A" w:rsidRDefault="00595D54" w:rsidP="00595D54">
      <w:pPr>
        <w:tabs>
          <w:tab w:val="left" w:pos="1095"/>
        </w:tabs>
        <w:spacing w:before="50" w:after="50" w:line="360" w:lineRule="auto"/>
        <w:rPr>
          <w:rFonts w:ascii="微软雅黑" w:hAnsi="微软雅黑" w:cs="宋体"/>
          <w:kern w:val="0"/>
          <w:szCs w:val="24"/>
        </w:rPr>
      </w:pPr>
      <w:r w:rsidRPr="00595D54">
        <w:rPr>
          <w:rFonts w:ascii="微软雅黑" w:hAnsi="微软雅黑" w:cs="宋体" w:hint="eastAsia"/>
          <w:kern w:val="0"/>
          <w:szCs w:val="24"/>
        </w:rPr>
        <w:t>硕士毕业生（1）</w:t>
      </w:r>
      <w:r w:rsidR="009D2F99">
        <w:rPr>
          <w:rFonts w:ascii="微软雅黑" w:hAnsi="微软雅黑" w:cs="宋体" w:hint="eastAsia"/>
          <w:kern w:val="0"/>
          <w:szCs w:val="24"/>
        </w:rPr>
        <w:t>24</w:t>
      </w:r>
      <w:r w:rsidRPr="00595D54">
        <w:rPr>
          <w:rFonts w:ascii="微软雅黑" w:hAnsi="微软雅黑" w:cs="宋体" w:hint="eastAsia"/>
          <w:kern w:val="0"/>
          <w:szCs w:val="24"/>
        </w:rPr>
        <w:t>000元/年生活补贴*3年=</w:t>
      </w:r>
      <w:r w:rsidR="009D2F99">
        <w:rPr>
          <w:rFonts w:ascii="微软雅黑" w:hAnsi="微软雅黑" w:cs="宋体" w:hint="eastAsia"/>
          <w:kern w:val="0"/>
          <w:szCs w:val="24"/>
        </w:rPr>
        <w:t>720</w:t>
      </w:r>
      <w:r w:rsidRPr="00595D54">
        <w:rPr>
          <w:rFonts w:ascii="微软雅黑" w:hAnsi="微软雅黑" w:cs="宋体" w:hint="eastAsia"/>
          <w:kern w:val="0"/>
          <w:szCs w:val="24"/>
        </w:rPr>
        <w:t>00元；</w:t>
      </w:r>
    </w:p>
    <w:p w:rsidR="00DB036B" w:rsidRPr="00595D54" w:rsidRDefault="00DB036B" w:rsidP="00595D54">
      <w:pPr>
        <w:tabs>
          <w:tab w:val="left" w:pos="1095"/>
        </w:tabs>
        <w:spacing w:before="50" w:after="50" w:line="360" w:lineRule="auto"/>
        <w:rPr>
          <w:rFonts w:ascii="微软雅黑" w:hAnsi="微软雅黑" w:cs="宋体"/>
          <w:kern w:val="0"/>
          <w:szCs w:val="24"/>
        </w:rPr>
      </w:pPr>
      <w:r>
        <w:rPr>
          <w:rFonts w:ascii="微软雅黑" w:hAnsi="微软雅黑" w:cs="宋体" w:hint="eastAsia"/>
          <w:kern w:val="0"/>
          <w:szCs w:val="24"/>
        </w:rPr>
        <w:t>博士毕业生（1）</w:t>
      </w:r>
      <w:r w:rsidR="00F8623A">
        <w:rPr>
          <w:rFonts w:ascii="微软雅黑" w:hAnsi="微软雅黑" w:cs="宋体" w:hint="eastAsia"/>
          <w:kern w:val="0"/>
          <w:szCs w:val="24"/>
        </w:rPr>
        <w:t>6</w:t>
      </w:r>
      <w:r>
        <w:rPr>
          <w:rFonts w:ascii="微软雅黑" w:hAnsi="微软雅黑" w:cs="宋体" w:hint="eastAsia"/>
          <w:kern w:val="0"/>
          <w:szCs w:val="24"/>
        </w:rPr>
        <w:t>0000元/年生活补贴*</w:t>
      </w:r>
      <w:r w:rsidR="00F8623A">
        <w:rPr>
          <w:rFonts w:ascii="微软雅黑" w:hAnsi="微软雅黑" w:cs="宋体" w:hint="eastAsia"/>
          <w:kern w:val="0"/>
          <w:szCs w:val="24"/>
        </w:rPr>
        <w:t>5</w:t>
      </w:r>
      <w:r>
        <w:rPr>
          <w:rFonts w:ascii="微软雅黑" w:hAnsi="微软雅黑" w:cs="宋体" w:hint="eastAsia"/>
          <w:kern w:val="0"/>
          <w:szCs w:val="24"/>
        </w:rPr>
        <w:t>年=</w:t>
      </w:r>
      <w:r w:rsidR="00F8623A">
        <w:rPr>
          <w:rFonts w:ascii="微软雅黑" w:hAnsi="微软雅黑" w:cs="宋体" w:hint="eastAsia"/>
          <w:kern w:val="0"/>
          <w:szCs w:val="24"/>
        </w:rPr>
        <w:t>30</w:t>
      </w:r>
      <w:r>
        <w:rPr>
          <w:rFonts w:ascii="微软雅黑" w:hAnsi="微软雅黑" w:cs="宋体" w:hint="eastAsia"/>
          <w:kern w:val="0"/>
          <w:szCs w:val="24"/>
        </w:rPr>
        <w:t>0000元；</w:t>
      </w:r>
    </w:p>
    <w:p w:rsidR="00595D54" w:rsidRPr="00595D54" w:rsidRDefault="00595D54" w:rsidP="00595D54">
      <w:pPr>
        <w:pStyle w:val="style2"/>
        <w:shd w:val="clear" w:color="auto" w:fill="FFFFFF"/>
        <w:spacing w:after="150" w:line="360" w:lineRule="auto"/>
        <w:jc w:val="both"/>
        <w:textAlignment w:val="baseline"/>
        <w:rPr>
          <w:rFonts w:ascii="微软雅黑" w:eastAsia="微软雅黑" w:hAnsi="微软雅黑"/>
          <w:b/>
          <w:color w:val="auto"/>
          <w:sz w:val="24"/>
          <w:szCs w:val="24"/>
        </w:rPr>
      </w:pPr>
      <w:r w:rsidRPr="00595D54">
        <w:rPr>
          <w:rFonts w:ascii="微软雅黑" w:eastAsia="微软雅黑" w:hAnsi="微软雅黑" w:hint="eastAsia"/>
          <w:b/>
          <w:color w:val="auto"/>
          <w:sz w:val="24"/>
          <w:szCs w:val="24"/>
        </w:rPr>
        <w:t>四、简历投递与联系方式：</w:t>
      </w:r>
    </w:p>
    <w:p w:rsidR="00595D54" w:rsidRPr="00595D54" w:rsidRDefault="00595D54" w:rsidP="00595D54">
      <w:pPr>
        <w:spacing w:before="50" w:after="50" w:line="360" w:lineRule="auto"/>
        <w:rPr>
          <w:rFonts w:ascii="微软雅黑" w:hAnsi="微软雅黑" w:cs="宋体"/>
          <w:color w:val="000000"/>
          <w:szCs w:val="24"/>
        </w:rPr>
      </w:pPr>
      <w:r w:rsidRPr="00595D54">
        <w:rPr>
          <w:rFonts w:ascii="微软雅黑" w:hAnsi="微软雅黑" w:cs="宋体" w:hint="eastAsia"/>
          <w:b/>
          <w:color w:val="000000"/>
          <w:szCs w:val="24"/>
        </w:rPr>
        <w:t>方式1：</w:t>
      </w:r>
      <w:r w:rsidRPr="00595D54">
        <w:rPr>
          <w:rFonts w:ascii="微软雅黑" w:hAnsi="微软雅黑" w:cs="宋体" w:hint="eastAsia"/>
          <w:color w:val="000000"/>
          <w:szCs w:val="24"/>
        </w:rPr>
        <w:t>宣讲会现场投递或登陆</w:t>
      </w:r>
      <w:proofErr w:type="gramStart"/>
      <w:r w:rsidR="00256C01">
        <w:rPr>
          <w:rFonts w:ascii="微软雅黑" w:hAnsi="微软雅黑" w:cs="宋体" w:hint="eastAsia"/>
          <w:color w:val="000000"/>
          <w:szCs w:val="24"/>
        </w:rPr>
        <w:t>猎聘网</w:t>
      </w:r>
      <w:proofErr w:type="gramEnd"/>
      <w:r w:rsidR="00256C01">
        <w:rPr>
          <w:rFonts w:ascii="微软雅黑" w:hAnsi="微软雅黑" w:cs="宋体" w:hint="eastAsia"/>
          <w:color w:val="000000"/>
          <w:szCs w:val="24"/>
        </w:rPr>
        <w:t>、前程无忧、</w:t>
      </w:r>
      <w:r w:rsidRPr="00595D54">
        <w:rPr>
          <w:rFonts w:ascii="微软雅黑" w:hAnsi="微软雅黑" w:cs="宋体" w:hint="eastAsia"/>
          <w:color w:val="000000"/>
          <w:szCs w:val="24"/>
        </w:rPr>
        <w:t>智联招聘、齐鲁人才网投递简历。</w:t>
      </w:r>
    </w:p>
    <w:p w:rsidR="00595D54" w:rsidRPr="00595D54" w:rsidRDefault="00595D54" w:rsidP="00595D54">
      <w:pPr>
        <w:spacing w:before="50" w:after="50" w:line="360" w:lineRule="auto"/>
        <w:rPr>
          <w:rFonts w:ascii="微软雅黑" w:hAnsi="微软雅黑" w:cs="宋体"/>
          <w:color w:val="000000"/>
          <w:szCs w:val="24"/>
        </w:rPr>
      </w:pPr>
      <w:r w:rsidRPr="00595D54">
        <w:rPr>
          <w:rFonts w:ascii="微软雅黑" w:hAnsi="微软雅黑" w:cs="宋体" w:hint="eastAsia"/>
          <w:b/>
          <w:color w:val="000000"/>
          <w:szCs w:val="24"/>
        </w:rPr>
        <w:t>方式2：</w:t>
      </w:r>
      <w:r w:rsidRPr="00595D54">
        <w:rPr>
          <w:rFonts w:ascii="微软雅黑" w:hAnsi="微软雅黑" w:cs="宋体" w:hint="eastAsia"/>
          <w:color w:val="000000"/>
          <w:szCs w:val="24"/>
        </w:rPr>
        <w:t>简历投至：</w:t>
      </w:r>
      <w:hyperlink r:id="rId9" w:history="1">
        <w:r w:rsidRPr="00595D54">
          <w:rPr>
            <w:rStyle w:val="ac"/>
            <w:rFonts w:ascii="微软雅黑" w:hAnsi="微软雅黑" w:cs="宋体" w:hint="eastAsia"/>
            <w:szCs w:val="24"/>
          </w:rPr>
          <w:t>haomq@rainbowchem.com</w:t>
        </w:r>
      </w:hyperlink>
      <w:r w:rsidRPr="00595D54">
        <w:rPr>
          <w:rFonts w:ascii="微软雅黑" w:hAnsi="微软雅黑" w:cs="宋体" w:hint="eastAsia"/>
          <w:color w:val="000000"/>
          <w:szCs w:val="24"/>
        </w:rPr>
        <w:t>（邮件题目：应聘岗位+专业名称</w:t>
      </w:r>
      <w:r w:rsidR="00256C01">
        <w:rPr>
          <w:rFonts w:ascii="微软雅黑" w:hAnsi="微软雅黑" w:cs="宋体" w:hint="eastAsia"/>
          <w:color w:val="000000"/>
          <w:szCs w:val="24"/>
        </w:rPr>
        <w:t>）</w:t>
      </w:r>
    </w:p>
    <w:p w:rsidR="00595D54" w:rsidRPr="00595D54" w:rsidRDefault="00595D54" w:rsidP="00595D54">
      <w:pPr>
        <w:spacing w:before="50" w:after="50" w:line="360" w:lineRule="auto"/>
        <w:rPr>
          <w:rFonts w:ascii="微软雅黑" w:hAnsi="微软雅黑" w:cs="宋体"/>
          <w:b/>
          <w:color w:val="000000"/>
          <w:szCs w:val="24"/>
        </w:rPr>
      </w:pPr>
      <w:r w:rsidRPr="00595D54">
        <w:rPr>
          <w:rFonts w:ascii="微软雅黑" w:hAnsi="微软雅黑" w:cs="宋体" w:hint="eastAsia"/>
          <w:b/>
          <w:color w:val="000000"/>
          <w:szCs w:val="24"/>
        </w:rPr>
        <w:t>招聘专线：</w:t>
      </w:r>
      <w:r w:rsidR="00521858">
        <w:rPr>
          <w:rFonts w:ascii="微软雅黑" w:hAnsi="微软雅黑" w:cs="宋体" w:hint="eastAsia"/>
          <w:color w:val="000000"/>
          <w:szCs w:val="24"/>
        </w:rPr>
        <w:t xml:space="preserve">0536-5302236    18765624031 </w:t>
      </w:r>
      <w:r w:rsidRPr="00595D54">
        <w:rPr>
          <w:rFonts w:ascii="微软雅黑" w:hAnsi="微软雅黑" w:cs="宋体" w:hint="eastAsia"/>
          <w:color w:val="000000"/>
          <w:szCs w:val="24"/>
        </w:rPr>
        <w:t xml:space="preserve"> 郝老师</w:t>
      </w:r>
      <w:r w:rsidR="00521858">
        <w:rPr>
          <w:rFonts w:ascii="微软雅黑" w:hAnsi="微软雅黑" w:cs="宋体" w:hint="eastAsia"/>
          <w:color w:val="000000"/>
          <w:szCs w:val="24"/>
        </w:rPr>
        <w:t xml:space="preserve">  </w:t>
      </w:r>
      <w:r w:rsidR="009D2F99">
        <w:rPr>
          <w:rFonts w:ascii="微软雅黑" w:hAnsi="微软雅黑" w:cs="宋体"/>
          <w:color w:val="000000"/>
          <w:szCs w:val="24"/>
        </w:rPr>
        <w:t xml:space="preserve"> </w:t>
      </w:r>
      <w:r w:rsidR="001449DD">
        <w:rPr>
          <w:rFonts w:ascii="微软雅黑" w:hAnsi="微软雅黑" w:cs="宋体" w:hint="eastAsia"/>
          <w:color w:val="000000"/>
          <w:szCs w:val="24"/>
        </w:rPr>
        <w:t>13793179993王老师</w:t>
      </w:r>
      <w:r w:rsidR="00521858">
        <w:rPr>
          <w:rFonts w:ascii="微软雅黑" w:hAnsi="微软雅黑" w:cs="宋体" w:hint="eastAsia"/>
          <w:color w:val="000000"/>
          <w:szCs w:val="24"/>
        </w:rPr>
        <w:t xml:space="preserve"> </w:t>
      </w:r>
      <w:r w:rsidRPr="00595D54">
        <w:rPr>
          <w:rFonts w:ascii="微软雅黑" w:hAnsi="微软雅黑" w:cs="宋体" w:hint="eastAsia"/>
          <w:color w:val="000000"/>
          <w:szCs w:val="24"/>
        </w:rPr>
        <w:t xml:space="preserve"> </w:t>
      </w:r>
    </w:p>
    <w:p w:rsidR="00595D54" w:rsidRPr="00595D54" w:rsidRDefault="00595D54" w:rsidP="00595D54">
      <w:pPr>
        <w:spacing w:before="50" w:after="50" w:line="360" w:lineRule="auto"/>
        <w:rPr>
          <w:rFonts w:ascii="微软雅黑" w:hAnsi="微软雅黑" w:cs="宋体"/>
          <w:szCs w:val="24"/>
        </w:rPr>
      </w:pPr>
      <w:r w:rsidRPr="00595D54">
        <w:rPr>
          <w:rFonts w:ascii="微软雅黑" w:hAnsi="微软雅黑" w:cs="宋体" w:hint="eastAsia"/>
          <w:b/>
          <w:szCs w:val="24"/>
        </w:rPr>
        <w:t xml:space="preserve">联系地址： </w:t>
      </w:r>
      <w:r w:rsidRPr="00595D54">
        <w:rPr>
          <w:rFonts w:ascii="微软雅黑" w:hAnsi="微软雅黑" w:cs="宋体" w:hint="eastAsia"/>
          <w:color w:val="FF0000"/>
          <w:szCs w:val="24"/>
        </w:rPr>
        <w:t>润丰股份</w:t>
      </w:r>
      <w:r w:rsidRPr="00595D54">
        <w:rPr>
          <w:rFonts w:ascii="微软雅黑" w:hAnsi="微软雅黑" w:cs="宋体" w:hint="eastAsia"/>
          <w:szCs w:val="24"/>
        </w:rPr>
        <w:t>：山东潍坊市滨海经济开发区</w:t>
      </w:r>
      <w:proofErr w:type="gramStart"/>
      <w:r w:rsidRPr="00595D54">
        <w:rPr>
          <w:rFonts w:ascii="微软雅黑" w:hAnsi="微软雅黑" w:cs="宋体" w:hint="eastAsia"/>
          <w:szCs w:val="24"/>
        </w:rPr>
        <w:t>氯碱路</w:t>
      </w:r>
      <w:r w:rsidRPr="00595D54">
        <w:rPr>
          <w:rFonts w:ascii="微软雅黑" w:hAnsi="微软雅黑" w:cs="宋体"/>
          <w:szCs w:val="24"/>
        </w:rPr>
        <w:t>03001</w:t>
      </w:r>
      <w:r w:rsidRPr="00595D54">
        <w:rPr>
          <w:rFonts w:ascii="微软雅黑" w:hAnsi="微软雅黑" w:cs="宋体" w:hint="eastAsia"/>
          <w:szCs w:val="24"/>
        </w:rPr>
        <w:t>号</w:t>
      </w:r>
      <w:proofErr w:type="gramEnd"/>
    </w:p>
    <w:p w:rsidR="00595D54" w:rsidRPr="00595D54" w:rsidRDefault="00595D54" w:rsidP="00595D54">
      <w:pPr>
        <w:spacing w:before="50" w:after="50" w:line="360" w:lineRule="auto"/>
        <w:ind w:firstLineChars="550" w:firstLine="1320"/>
        <w:rPr>
          <w:rFonts w:ascii="微软雅黑" w:hAnsi="微软雅黑" w:cs="宋体"/>
          <w:szCs w:val="24"/>
        </w:rPr>
      </w:pPr>
      <w:r w:rsidRPr="00595D54">
        <w:rPr>
          <w:rFonts w:ascii="微软雅黑" w:hAnsi="微软雅黑" w:cs="宋体" w:hint="eastAsia"/>
          <w:szCs w:val="24"/>
        </w:rPr>
        <w:t>润科国际：</w:t>
      </w:r>
      <w:r w:rsidRPr="00595D54">
        <w:rPr>
          <w:rFonts w:ascii="微软雅黑" w:hAnsi="微软雅黑" w:cs="宋体"/>
          <w:szCs w:val="24"/>
        </w:rPr>
        <w:t>山东济南市高新区经十东路7000号</w:t>
      </w:r>
      <w:proofErr w:type="gramStart"/>
      <w:r w:rsidRPr="00595D54">
        <w:rPr>
          <w:rFonts w:ascii="微软雅黑" w:hAnsi="微软雅黑" w:cs="宋体"/>
          <w:szCs w:val="24"/>
        </w:rPr>
        <w:t>汉峪金</w:t>
      </w:r>
      <w:proofErr w:type="gramEnd"/>
      <w:r w:rsidRPr="00595D54">
        <w:rPr>
          <w:rFonts w:ascii="微软雅黑" w:hAnsi="微软雅黑" w:cs="宋体"/>
          <w:szCs w:val="24"/>
        </w:rPr>
        <w:t>谷A3-4号楼19层</w:t>
      </w:r>
    </w:p>
    <w:p w:rsidR="00595D54" w:rsidRPr="00595D54" w:rsidRDefault="00595D54" w:rsidP="00595D54">
      <w:pPr>
        <w:spacing w:before="50" w:after="50" w:line="360" w:lineRule="auto"/>
        <w:ind w:firstLineChars="550" w:firstLine="1320"/>
        <w:rPr>
          <w:rFonts w:ascii="微软雅黑" w:hAnsi="微软雅黑" w:cs="宋体"/>
          <w:szCs w:val="24"/>
        </w:rPr>
      </w:pPr>
      <w:proofErr w:type="gramStart"/>
      <w:r w:rsidRPr="00595D54">
        <w:rPr>
          <w:rFonts w:ascii="微软雅黑" w:hAnsi="微软雅黑" w:cs="宋体" w:hint="eastAsia"/>
          <w:szCs w:val="24"/>
        </w:rPr>
        <w:t>润博生物</w:t>
      </w:r>
      <w:proofErr w:type="gramEnd"/>
      <w:r w:rsidRPr="00595D54">
        <w:rPr>
          <w:rFonts w:ascii="微软雅黑" w:hAnsi="微软雅黑" w:cs="宋体"/>
          <w:szCs w:val="24"/>
        </w:rPr>
        <w:t>：</w:t>
      </w:r>
      <w:r w:rsidRPr="00595D54">
        <w:rPr>
          <w:rFonts w:ascii="微软雅黑" w:hAnsi="微软雅黑" w:cs="宋体" w:hint="eastAsia"/>
          <w:szCs w:val="24"/>
        </w:rPr>
        <w:t>山东</w:t>
      </w:r>
      <w:r w:rsidRPr="00595D54">
        <w:rPr>
          <w:rFonts w:ascii="微软雅黑" w:hAnsi="微软雅黑" w:cs="宋体"/>
          <w:szCs w:val="24"/>
        </w:rPr>
        <w:t>济南市</w:t>
      </w:r>
      <w:r w:rsidRPr="00595D54">
        <w:rPr>
          <w:rFonts w:ascii="微软雅黑" w:hAnsi="微软雅黑" w:cs="宋体" w:hint="eastAsia"/>
          <w:szCs w:val="24"/>
        </w:rPr>
        <w:t>高</w:t>
      </w:r>
      <w:proofErr w:type="gramStart"/>
      <w:r w:rsidRPr="00595D54">
        <w:rPr>
          <w:rFonts w:ascii="微软雅黑" w:hAnsi="微软雅黑" w:cs="宋体" w:hint="eastAsia"/>
          <w:szCs w:val="24"/>
        </w:rPr>
        <w:t>新区港</w:t>
      </w:r>
      <w:proofErr w:type="gramEnd"/>
      <w:r w:rsidRPr="00595D54">
        <w:rPr>
          <w:rFonts w:ascii="微软雅黑" w:hAnsi="微软雅黑" w:cs="宋体" w:hint="eastAsia"/>
          <w:szCs w:val="24"/>
        </w:rPr>
        <w:t>兴三路济南药谷2号楼9层</w:t>
      </w:r>
    </w:p>
    <w:p w:rsidR="00595D54" w:rsidRPr="00595D54" w:rsidRDefault="00595D54" w:rsidP="00595D54">
      <w:pPr>
        <w:spacing w:before="50" w:after="50" w:line="360" w:lineRule="auto"/>
        <w:ind w:firstLineChars="550" w:firstLine="1320"/>
        <w:rPr>
          <w:rFonts w:ascii="微软雅黑" w:hAnsi="微软雅黑" w:cs="宋体"/>
          <w:szCs w:val="24"/>
        </w:rPr>
      </w:pPr>
      <w:proofErr w:type="gramStart"/>
      <w:r w:rsidRPr="00595D54">
        <w:rPr>
          <w:rFonts w:ascii="微软雅黑" w:hAnsi="微软雅黑" w:cs="宋体" w:hint="eastAsia"/>
          <w:szCs w:val="24"/>
        </w:rPr>
        <w:t>润农</w:t>
      </w:r>
      <w:r w:rsidRPr="00595D54">
        <w:rPr>
          <w:rFonts w:ascii="微软雅黑" w:hAnsi="微软雅黑" w:cs="宋体"/>
          <w:szCs w:val="24"/>
        </w:rPr>
        <w:t>化工</w:t>
      </w:r>
      <w:proofErr w:type="gramEnd"/>
      <w:r w:rsidRPr="00595D54">
        <w:rPr>
          <w:rFonts w:ascii="微软雅黑" w:hAnsi="微软雅黑" w:cs="宋体" w:hint="eastAsia"/>
          <w:szCs w:val="24"/>
        </w:rPr>
        <w:t>：</w:t>
      </w:r>
      <w:r w:rsidRPr="00595D54">
        <w:rPr>
          <w:rFonts w:ascii="微软雅黑" w:hAnsi="微软雅黑" w:cs="宋体"/>
          <w:szCs w:val="24"/>
        </w:rPr>
        <w:t>山东青岛平度新河镇生态产业地</w:t>
      </w:r>
    </w:p>
    <w:p w:rsidR="009D2F99" w:rsidRDefault="00595D54" w:rsidP="00256C01">
      <w:pPr>
        <w:spacing w:before="50" w:after="50" w:line="360" w:lineRule="auto"/>
        <w:ind w:firstLineChars="550" w:firstLine="1320"/>
        <w:rPr>
          <w:rFonts w:ascii="微软雅黑" w:hAnsi="微软雅黑" w:cs="宋体" w:hint="eastAsia"/>
          <w:szCs w:val="24"/>
        </w:rPr>
      </w:pPr>
      <w:r w:rsidRPr="00595D54">
        <w:rPr>
          <w:rFonts w:ascii="微软雅黑" w:hAnsi="微软雅黑" w:cs="宋体" w:hint="eastAsia"/>
          <w:szCs w:val="24"/>
        </w:rPr>
        <w:lastRenderedPageBreak/>
        <w:t>宁夏</w:t>
      </w:r>
      <w:r w:rsidRPr="00595D54">
        <w:rPr>
          <w:rFonts w:ascii="微软雅黑" w:hAnsi="微软雅黑" w:cs="宋体"/>
          <w:szCs w:val="24"/>
        </w:rPr>
        <w:t>格瑞：</w:t>
      </w:r>
      <w:r w:rsidRPr="00595D54">
        <w:rPr>
          <w:rFonts w:ascii="微软雅黑" w:hAnsi="微软雅黑" w:cs="宋体" w:hint="eastAsia"/>
          <w:szCs w:val="24"/>
        </w:rPr>
        <w:t>宁夏石嘴山市平罗县太沙工业区</w:t>
      </w:r>
    </w:p>
    <w:p w:rsidR="00CF7D96" w:rsidRPr="00CF7D96" w:rsidRDefault="00CF7D96" w:rsidP="00CF7D96">
      <w:pPr>
        <w:spacing w:before="50" w:after="50" w:line="360" w:lineRule="auto"/>
        <w:ind w:firstLineChars="1300" w:firstLine="4160"/>
        <w:rPr>
          <w:rFonts w:ascii="黑体" w:eastAsia="黑体" w:hAnsi="黑体" w:cs="宋体"/>
          <w:b/>
          <w:sz w:val="32"/>
          <w:szCs w:val="32"/>
        </w:rPr>
      </w:pPr>
      <w:r w:rsidRPr="00CF7D96">
        <w:rPr>
          <w:rFonts w:ascii="黑体" w:eastAsia="黑体" w:hAnsi="黑体" w:cs="宋体" w:hint="eastAsia"/>
          <w:sz w:val="32"/>
          <w:szCs w:val="32"/>
        </w:rPr>
        <w:t>公示福利制度</w:t>
      </w:r>
    </w:p>
    <w:tbl>
      <w:tblPr>
        <w:tblW w:w="9271" w:type="dxa"/>
        <w:tblInd w:w="623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055"/>
        <w:gridCol w:w="2399"/>
        <w:gridCol w:w="3828"/>
        <w:gridCol w:w="1989"/>
      </w:tblGrid>
      <w:tr w:rsidR="00595D54" w:rsidRPr="00595D54" w:rsidTr="00B153AF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序号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项目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福利标准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备注</w:t>
            </w: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住宿补贴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160元/月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2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伙食补贴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15元/天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/>
                <w:kern w:val="0"/>
                <w:szCs w:val="24"/>
              </w:rPr>
            </w:pP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3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保健补贴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10元/班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生产职工独享</w:t>
            </w: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4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结婚礼金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500元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5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入</w:t>
            </w:r>
            <w:proofErr w:type="gramStart"/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职生活</w:t>
            </w:r>
            <w:proofErr w:type="gramEnd"/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津贴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100元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6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月度福利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50元/月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7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旅游津贴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1000元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8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入职路费报销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实报实销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9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五一福利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200元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/>
                <w:kern w:val="0"/>
                <w:szCs w:val="24"/>
              </w:rPr>
            </w:pP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中秋福利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350元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春节福利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900元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子女教育津贴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400元/月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/>
                <w:kern w:val="0"/>
                <w:szCs w:val="24"/>
              </w:rPr>
            </w:pP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生日福利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蛋糕</w:t>
            </w:r>
            <w:r w:rsidR="006E4E6E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券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14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工龄补贴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100元/月，每年递增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/>
                <w:kern w:val="0"/>
                <w:szCs w:val="24"/>
              </w:rPr>
            </w:pP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学职补贴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DB036B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大专100元/月；</w:t>
            </w:r>
            <w:r w:rsidR="00595D54"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本科</w:t>
            </w:r>
            <w:r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2</w:t>
            </w:r>
            <w:r w:rsidR="00595D54"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00元/月；硕士</w:t>
            </w:r>
            <w:r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3</w:t>
            </w:r>
            <w:r w:rsidR="00595D54"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00元/月</w:t>
            </w:r>
            <w:r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；博士500元/月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/>
                <w:kern w:val="0"/>
                <w:szCs w:val="24"/>
              </w:rPr>
            </w:pP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高温补贴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240元/月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/>
                <w:kern w:val="0"/>
                <w:szCs w:val="24"/>
              </w:rPr>
            </w:pP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健康检查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400元/年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/>
                <w:kern w:val="0"/>
                <w:szCs w:val="24"/>
              </w:rPr>
            </w:pPr>
          </w:p>
        </w:tc>
      </w:tr>
      <w:tr w:rsidR="00595D54" w:rsidRPr="00595D54" w:rsidTr="00CF7D96">
        <w:trPr>
          <w:trHeight w:val="276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18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 w:cs="宋体"/>
                <w:color w:val="000000"/>
                <w:kern w:val="0"/>
                <w:szCs w:val="24"/>
              </w:rPr>
            </w:pPr>
            <w:r w:rsidRPr="00595D54">
              <w:rPr>
                <w:rFonts w:ascii="微软雅黑" w:hAnsi="微软雅黑" w:cs="宋体" w:hint="eastAsia"/>
                <w:color w:val="000000"/>
                <w:kern w:val="0"/>
                <w:szCs w:val="24"/>
              </w:rPr>
              <w:t>丧葬补贴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595D54" w:rsidP="00336DE8">
            <w:pPr>
              <w:jc w:val="center"/>
              <w:rPr>
                <w:rFonts w:ascii="微软雅黑" w:hAnsi="微软雅黑"/>
                <w:kern w:val="0"/>
                <w:szCs w:val="24"/>
              </w:rPr>
            </w:pPr>
            <w:r w:rsidRPr="00595D54">
              <w:rPr>
                <w:rFonts w:ascii="微软雅黑" w:hAnsi="微软雅黑" w:hint="eastAsia"/>
                <w:kern w:val="0"/>
                <w:szCs w:val="24"/>
              </w:rPr>
              <w:t>1000元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5D54" w:rsidRPr="00595D54" w:rsidRDefault="00DB036B" w:rsidP="00336DE8">
            <w:pPr>
              <w:jc w:val="center"/>
              <w:rPr>
                <w:rFonts w:ascii="微软雅黑" w:hAnsi="微软雅黑"/>
                <w:kern w:val="0"/>
                <w:szCs w:val="24"/>
              </w:rPr>
            </w:pPr>
            <w:r>
              <w:rPr>
                <w:rFonts w:ascii="微软雅黑" w:hAnsi="微软雅黑" w:hint="eastAsia"/>
                <w:kern w:val="0"/>
                <w:szCs w:val="24"/>
              </w:rPr>
              <w:t>入职一年以上</w:t>
            </w:r>
          </w:p>
          <w:p w:rsidR="00595D54" w:rsidRPr="00595D54" w:rsidRDefault="00595D54" w:rsidP="00336DE8">
            <w:pPr>
              <w:jc w:val="center"/>
              <w:rPr>
                <w:rFonts w:ascii="微软雅黑" w:hAnsi="微软雅黑"/>
                <w:kern w:val="0"/>
                <w:szCs w:val="24"/>
              </w:rPr>
            </w:pPr>
          </w:p>
        </w:tc>
      </w:tr>
    </w:tbl>
    <w:p w:rsidR="00802E67" w:rsidRPr="00595D54" w:rsidRDefault="00802E67" w:rsidP="00802E67">
      <w:pPr>
        <w:rPr>
          <w:rFonts w:ascii="微软雅黑" w:hAnsi="微软雅黑" w:hint="eastAsia"/>
          <w:szCs w:val="24"/>
        </w:rPr>
      </w:pPr>
    </w:p>
    <w:sectPr w:rsidR="00802E67" w:rsidRPr="00595D54" w:rsidSect="0072495B">
      <w:headerReference w:type="default" r:id="rId10"/>
      <w:footerReference w:type="default" r:id="rId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3E32" w:rsidRDefault="00113E32" w:rsidP="00DB69FE">
      <w:r>
        <w:separator/>
      </w:r>
    </w:p>
  </w:endnote>
  <w:endnote w:type="continuationSeparator" w:id="0">
    <w:p w:rsidR="00113E32" w:rsidRDefault="00113E32" w:rsidP="00DB6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69FE" w:rsidRDefault="00CB76BD">
    <w:pPr>
      <w:pStyle w:val="a5"/>
      <w:rPr>
        <w:rFonts w:hint="eastAsia"/>
      </w:rPr>
    </w:pPr>
    <w:r>
      <w:rPr>
        <w:noProof/>
      </w:rPr>
      <w:drawing>
        <wp:anchor distT="0" distB="0" distL="114300" distR="114300" simplePos="0" relativeHeight="251642865" behindDoc="0" locked="0" layoutInCell="1" allowOverlap="1">
          <wp:simplePos x="0" y="0"/>
          <wp:positionH relativeFrom="margin">
            <wp:posOffset>-687070</wp:posOffset>
          </wp:positionH>
          <wp:positionV relativeFrom="margin">
            <wp:posOffset>8663305</wp:posOffset>
          </wp:positionV>
          <wp:extent cx="7596000" cy="1129988"/>
          <wp:effectExtent l="0" t="0" r="5080" b="0"/>
          <wp:wrapSquare wrapText="bothSides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信签纸-13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6000" cy="11299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3E32" w:rsidRDefault="00113E32" w:rsidP="00DB69FE">
      <w:r>
        <w:separator/>
      </w:r>
    </w:p>
  </w:footnote>
  <w:footnote w:type="continuationSeparator" w:id="0">
    <w:p w:rsidR="00113E32" w:rsidRDefault="00113E32" w:rsidP="00DB69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69FE" w:rsidRPr="00DB69FE" w:rsidRDefault="00D14C36" w:rsidP="007846C5">
    <w:r>
      <w:rPr>
        <w:noProof/>
      </w:rPr>
      <w:drawing>
        <wp:anchor distT="0" distB="0" distL="114300" distR="114300" simplePos="0" relativeHeight="251629540" behindDoc="0" locked="0" layoutInCell="1" allowOverlap="1">
          <wp:simplePos x="0" y="0"/>
          <wp:positionH relativeFrom="margin">
            <wp:posOffset>-685800</wp:posOffset>
          </wp:positionH>
          <wp:positionV relativeFrom="margin">
            <wp:posOffset>-911860</wp:posOffset>
          </wp:positionV>
          <wp:extent cx="7559675" cy="1246505"/>
          <wp:effectExtent l="0" t="0" r="0" b="0"/>
          <wp:wrapSquare wrapText="bothSides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信签纸-潍坊润丰-潍坊-03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246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AE2A37"/>
    <w:multiLevelType w:val="hybridMultilevel"/>
    <w:tmpl w:val="AD4846FE"/>
    <w:lvl w:ilvl="0" w:tplc="903E20B2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EE1"/>
    <w:rsid w:val="00011A44"/>
    <w:rsid w:val="00011D88"/>
    <w:rsid w:val="00015CA6"/>
    <w:rsid w:val="0002645B"/>
    <w:rsid w:val="00035CC1"/>
    <w:rsid w:val="00044C70"/>
    <w:rsid w:val="00056F9C"/>
    <w:rsid w:val="00073034"/>
    <w:rsid w:val="00075112"/>
    <w:rsid w:val="000A4590"/>
    <w:rsid w:val="000B5F01"/>
    <w:rsid w:val="000C01F1"/>
    <w:rsid w:val="000C63C3"/>
    <w:rsid w:val="000C6479"/>
    <w:rsid w:val="000D1B4D"/>
    <w:rsid w:val="000D75BC"/>
    <w:rsid w:val="000F4D38"/>
    <w:rsid w:val="000F5412"/>
    <w:rsid w:val="00100E39"/>
    <w:rsid w:val="00113E32"/>
    <w:rsid w:val="00120632"/>
    <w:rsid w:val="0013136D"/>
    <w:rsid w:val="0013344B"/>
    <w:rsid w:val="001449DD"/>
    <w:rsid w:val="00156284"/>
    <w:rsid w:val="0017254E"/>
    <w:rsid w:val="00174543"/>
    <w:rsid w:val="00182242"/>
    <w:rsid w:val="001839C8"/>
    <w:rsid w:val="00186A61"/>
    <w:rsid w:val="001A0097"/>
    <w:rsid w:val="001A6466"/>
    <w:rsid w:val="001A6F5E"/>
    <w:rsid w:val="001B2B3E"/>
    <w:rsid w:val="001B549C"/>
    <w:rsid w:val="001B7CF2"/>
    <w:rsid w:val="001B7D11"/>
    <w:rsid w:val="001C015C"/>
    <w:rsid w:val="001C4FF2"/>
    <w:rsid w:val="001D2B95"/>
    <w:rsid w:val="001E406F"/>
    <w:rsid w:val="001E4BD5"/>
    <w:rsid w:val="001F12E9"/>
    <w:rsid w:val="001F4EC1"/>
    <w:rsid w:val="00217378"/>
    <w:rsid w:val="00222C7A"/>
    <w:rsid w:val="00224C4B"/>
    <w:rsid w:val="00225662"/>
    <w:rsid w:val="0023760A"/>
    <w:rsid w:val="00256C01"/>
    <w:rsid w:val="002751C0"/>
    <w:rsid w:val="002912D3"/>
    <w:rsid w:val="00296F80"/>
    <w:rsid w:val="002E5089"/>
    <w:rsid w:val="002E7EC9"/>
    <w:rsid w:val="002F0250"/>
    <w:rsid w:val="002F2F7D"/>
    <w:rsid w:val="002F4B78"/>
    <w:rsid w:val="00302A6B"/>
    <w:rsid w:val="00302C58"/>
    <w:rsid w:val="00307003"/>
    <w:rsid w:val="00307818"/>
    <w:rsid w:val="003276F1"/>
    <w:rsid w:val="00331302"/>
    <w:rsid w:val="003329D5"/>
    <w:rsid w:val="0033464A"/>
    <w:rsid w:val="00337BA8"/>
    <w:rsid w:val="00356F71"/>
    <w:rsid w:val="00374B66"/>
    <w:rsid w:val="00377A4C"/>
    <w:rsid w:val="00380DD9"/>
    <w:rsid w:val="003827A7"/>
    <w:rsid w:val="00397047"/>
    <w:rsid w:val="003B7DBD"/>
    <w:rsid w:val="003C6EAF"/>
    <w:rsid w:val="003C72B7"/>
    <w:rsid w:val="003E5D53"/>
    <w:rsid w:val="003F7242"/>
    <w:rsid w:val="004151F2"/>
    <w:rsid w:val="00443E03"/>
    <w:rsid w:val="00466C6C"/>
    <w:rsid w:val="00470CD5"/>
    <w:rsid w:val="00481318"/>
    <w:rsid w:val="004826C4"/>
    <w:rsid w:val="0048761C"/>
    <w:rsid w:val="00495442"/>
    <w:rsid w:val="004962FE"/>
    <w:rsid w:val="00496C39"/>
    <w:rsid w:val="004A2753"/>
    <w:rsid w:val="004A4E7A"/>
    <w:rsid w:val="004C3FD6"/>
    <w:rsid w:val="004D01B6"/>
    <w:rsid w:val="004D1E62"/>
    <w:rsid w:val="004E7875"/>
    <w:rsid w:val="004F57A3"/>
    <w:rsid w:val="00503807"/>
    <w:rsid w:val="00504BD8"/>
    <w:rsid w:val="00510B8D"/>
    <w:rsid w:val="00520D84"/>
    <w:rsid w:val="00521858"/>
    <w:rsid w:val="005251F7"/>
    <w:rsid w:val="005273E8"/>
    <w:rsid w:val="00537B09"/>
    <w:rsid w:val="00546037"/>
    <w:rsid w:val="00554E68"/>
    <w:rsid w:val="00555955"/>
    <w:rsid w:val="00564B24"/>
    <w:rsid w:val="00595844"/>
    <w:rsid w:val="00595D54"/>
    <w:rsid w:val="005A576C"/>
    <w:rsid w:val="005B17AD"/>
    <w:rsid w:val="005B225C"/>
    <w:rsid w:val="005C1852"/>
    <w:rsid w:val="005C42FD"/>
    <w:rsid w:val="005C68D8"/>
    <w:rsid w:val="005D1331"/>
    <w:rsid w:val="005D3F34"/>
    <w:rsid w:val="005D791A"/>
    <w:rsid w:val="005E0EC3"/>
    <w:rsid w:val="005E3FD4"/>
    <w:rsid w:val="005E690F"/>
    <w:rsid w:val="00606323"/>
    <w:rsid w:val="00606F66"/>
    <w:rsid w:val="0061175F"/>
    <w:rsid w:val="00630DEC"/>
    <w:rsid w:val="00641A2B"/>
    <w:rsid w:val="006466FA"/>
    <w:rsid w:val="006518DE"/>
    <w:rsid w:val="00655032"/>
    <w:rsid w:val="0065746D"/>
    <w:rsid w:val="006642EA"/>
    <w:rsid w:val="00666AC1"/>
    <w:rsid w:val="00667615"/>
    <w:rsid w:val="006711AB"/>
    <w:rsid w:val="006837DC"/>
    <w:rsid w:val="0068445E"/>
    <w:rsid w:val="006B06C0"/>
    <w:rsid w:val="006B280C"/>
    <w:rsid w:val="006C55C6"/>
    <w:rsid w:val="006E10C1"/>
    <w:rsid w:val="006E4E6E"/>
    <w:rsid w:val="006E7445"/>
    <w:rsid w:val="006F0DA5"/>
    <w:rsid w:val="006F4813"/>
    <w:rsid w:val="006F4FA2"/>
    <w:rsid w:val="00703554"/>
    <w:rsid w:val="007154C4"/>
    <w:rsid w:val="007162BD"/>
    <w:rsid w:val="00716864"/>
    <w:rsid w:val="00724594"/>
    <w:rsid w:val="0072495B"/>
    <w:rsid w:val="00725C9D"/>
    <w:rsid w:val="007354DD"/>
    <w:rsid w:val="00740C4B"/>
    <w:rsid w:val="00744069"/>
    <w:rsid w:val="00745029"/>
    <w:rsid w:val="00753B6B"/>
    <w:rsid w:val="00777310"/>
    <w:rsid w:val="00783F0B"/>
    <w:rsid w:val="007846C5"/>
    <w:rsid w:val="00795E73"/>
    <w:rsid w:val="007C619C"/>
    <w:rsid w:val="007D0B4A"/>
    <w:rsid w:val="007D424D"/>
    <w:rsid w:val="007E239B"/>
    <w:rsid w:val="007E2DF8"/>
    <w:rsid w:val="007E5106"/>
    <w:rsid w:val="007E71F8"/>
    <w:rsid w:val="00801FB6"/>
    <w:rsid w:val="008022AD"/>
    <w:rsid w:val="00802E67"/>
    <w:rsid w:val="0080496A"/>
    <w:rsid w:val="00805E89"/>
    <w:rsid w:val="00820FE0"/>
    <w:rsid w:val="008322D3"/>
    <w:rsid w:val="00835C7D"/>
    <w:rsid w:val="00843C82"/>
    <w:rsid w:val="00854F58"/>
    <w:rsid w:val="00885C0A"/>
    <w:rsid w:val="00886E35"/>
    <w:rsid w:val="00893906"/>
    <w:rsid w:val="0089518D"/>
    <w:rsid w:val="008A05D4"/>
    <w:rsid w:val="008A30D0"/>
    <w:rsid w:val="008A3172"/>
    <w:rsid w:val="008C3C48"/>
    <w:rsid w:val="008C5B2C"/>
    <w:rsid w:val="008D3FD9"/>
    <w:rsid w:val="008E4391"/>
    <w:rsid w:val="008E7BE6"/>
    <w:rsid w:val="009014F1"/>
    <w:rsid w:val="0092589F"/>
    <w:rsid w:val="009366C5"/>
    <w:rsid w:val="00954ED7"/>
    <w:rsid w:val="0096060B"/>
    <w:rsid w:val="0097656F"/>
    <w:rsid w:val="00993523"/>
    <w:rsid w:val="0099508B"/>
    <w:rsid w:val="009B6CC5"/>
    <w:rsid w:val="009D2F99"/>
    <w:rsid w:val="009D6172"/>
    <w:rsid w:val="00A015B5"/>
    <w:rsid w:val="00A03F21"/>
    <w:rsid w:val="00A179A3"/>
    <w:rsid w:val="00A20E24"/>
    <w:rsid w:val="00A26444"/>
    <w:rsid w:val="00A35994"/>
    <w:rsid w:val="00A40B7C"/>
    <w:rsid w:val="00A525E4"/>
    <w:rsid w:val="00A53609"/>
    <w:rsid w:val="00A62DED"/>
    <w:rsid w:val="00A7437C"/>
    <w:rsid w:val="00A77CC8"/>
    <w:rsid w:val="00A80691"/>
    <w:rsid w:val="00A81018"/>
    <w:rsid w:val="00A874E2"/>
    <w:rsid w:val="00A938F1"/>
    <w:rsid w:val="00AA452D"/>
    <w:rsid w:val="00AA5777"/>
    <w:rsid w:val="00AA6FF1"/>
    <w:rsid w:val="00AB34C7"/>
    <w:rsid w:val="00AC4AD1"/>
    <w:rsid w:val="00AD2925"/>
    <w:rsid w:val="00AF09A8"/>
    <w:rsid w:val="00B153AF"/>
    <w:rsid w:val="00B24963"/>
    <w:rsid w:val="00B50CF7"/>
    <w:rsid w:val="00B72B9A"/>
    <w:rsid w:val="00B73840"/>
    <w:rsid w:val="00B7545E"/>
    <w:rsid w:val="00B94BEA"/>
    <w:rsid w:val="00B95867"/>
    <w:rsid w:val="00BB1935"/>
    <w:rsid w:val="00BC02D9"/>
    <w:rsid w:val="00BC3B66"/>
    <w:rsid w:val="00BD0C59"/>
    <w:rsid w:val="00BD2414"/>
    <w:rsid w:val="00BD6C16"/>
    <w:rsid w:val="00BE2712"/>
    <w:rsid w:val="00BE3FCA"/>
    <w:rsid w:val="00BF1A16"/>
    <w:rsid w:val="00BF4116"/>
    <w:rsid w:val="00BF54EC"/>
    <w:rsid w:val="00C11AE0"/>
    <w:rsid w:val="00C262FC"/>
    <w:rsid w:val="00C30DEA"/>
    <w:rsid w:val="00C40797"/>
    <w:rsid w:val="00C70E0A"/>
    <w:rsid w:val="00C83609"/>
    <w:rsid w:val="00C852BF"/>
    <w:rsid w:val="00C85E33"/>
    <w:rsid w:val="00C944C0"/>
    <w:rsid w:val="00C97DC7"/>
    <w:rsid w:val="00CA035D"/>
    <w:rsid w:val="00CA0EE4"/>
    <w:rsid w:val="00CB19D9"/>
    <w:rsid w:val="00CB76BD"/>
    <w:rsid w:val="00CC4333"/>
    <w:rsid w:val="00CD1C73"/>
    <w:rsid w:val="00CE003E"/>
    <w:rsid w:val="00CF3689"/>
    <w:rsid w:val="00CF4F1A"/>
    <w:rsid w:val="00CF7D96"/>
    <w:rsid w:val="00D14C36"/>
    <w:rsid w:val="00D275CC"/>
    <w:rsid w:val="00D27D3F"/>
    <w:rsid w:val="00D33C4E"/>
    <w:rsid w:val="00D36BE6"/>
    <w:rsid w:val="00D36CA5"/>
    <w:rsid w:val="00D37D77"/>
    <w:rsid w:val="00D46BBA"/>
    <w:rsid w:val="00D650AB"/>
    <w:rsid w:val="00D75BA8"/>
    <w:rsid w:val="00D85959"/>
    <w:rsid w:val="00D91376"/>
    <w:rsid w:val="00D91D64"/>
    <w:rsid w:val="00D93C4C"/>
    <w:rsid w:val="00DA4EEF"/>
    <w:rsid w:val="00DA6F11"/>
    <w:rsid w:val="00DB036B"/>
    <w:rsid w:val="00DB078A"/>
    <w:rsid w:val="00DB69FE"/>
    <w:rsid w:val="00DB7A1A"/>
    <w:rsid w:val="00DE3D1C"/>
    <w:rsid w:val="00DE583A"/>
    <w:rsid w:val="00DF07D5"/>
    <w:rsid w:val="00DF7300"/>
    <w:rsid w:val="00E205E6"/>
    <w:rsid w:val="00E228CC"/>
    <w:rsid w:val="00E3009C"/>
    <w:rsid w:val="00E42F45"/>
    <w:rsid w:val="00E43B0E"/>
    <w:rsid w:val="00E44B91"/>
    <w:rsid w:val="00E5278D"/>
    <w:rsid w:val="00E577B3"/>
    <w:rsid w:val="00E6740A"/>
    <w:rsid w:val="00E74413"/>
    <w:rsid w:val="00E7671A"/>
    <w:rsid w:val="00E80384"/>
    <w:rsid w:val="00E9468E"/>
    <w:rsid w:val="00EA06EA"/>
    <w:rsid w:val="00EA1CFE"/>
    <w:rsid w:val="00EA7EDA"/>
    <w:rsid w:val="00EB4A5C"/>
    <w:rsid w:val="00EB7AB3"/>
    <w:rsid w:val="00EC2381"/>
    <w:rsid w:val="00EC2862"/>
    <w:rsid w:val="00ED5578"/>
    <w:rsid w:val="00EE27BC"/>
    <w:rsid w:val="00EF1472"/>
    <w:rsid w:val="00F01D9B"/>
    <w:rsid w:val="00F1090B"/>
    <w:rsid w:val="00F111E4"/>
    <w:rsid w:val="00F13898"/>
    <w:rsid w:val="00F15FA9"/>
    <w:rsid w:val="00F20CFE"/>
    <w:rsid w:val="00F233F9"/>
    <w:rsid w:val="00F302F1"/>
    <w:rsid w:val="00F34B9D"/>
    <w:rsid w:val="00F37A07"/>
    <w:rsid w:val="00F507B8"/>
    <w:rsid w:val="00F77DD4"/>
    <w:rsid w:val="00F82281"/>
    <w:rsid w:val="00F835B2"/>
    <w:rsid w:val="00F84C98"/>
    <w:rsid w:val="00F8623A"/>
    <w:rsid w:val="00F937CE"/>
    <w:rsid w:val="00FA3D0D"/>
    <w:rsid w:val="00FA4DFC"/>
    <w:rsid w:val="00FB4D85"/>
    <w:rsid w:val="00FC0EE1"/>
    <w:rsid w:val="00FC19C2"/>
    <w:rsid w:val="00FC3BEF"/>
    <w:rsid w:val="00FC64DB"/>
    <w:rsid w:val="00FE4D16"/>
    <w:rsid w:val="00FF155A"/>
    <w:rsid w:val="00FF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93F26E"/>
  <w15:docId w15:val="{452AB28B-D61B-4E38-9B2C-C9C58C645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微软雅黑" w:hAnsi="Arial" w:cs="Arial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C01F1"/>
    <w:pPr>
      <w:spacing w:line="400" w:lineRule="exact"/>
    </w:pPr>
    <w:rPr>
      <w:sz w:val="24"/>
    </w:rPr>
  </w:style>
  <w:style w:type="paragraph" w:styleId="1">
    <w:name w:val="heading 1"/>
    <w:basedOn w:val="a"/>
    <w:next w:val="a"/>
    <w:link w:val="10"/>
    <w:qFormat/>
    <w:rsid w:val="00BD2414"/>
    <w:pPr>
      <w:keepNext/>
      <w:tabs>
        <w:tab w:val="left" w:pos="900"/>
      </w:tabs>
      <w:spacing w:line="240" w:lineRule="auto"/>
      <w:jc w:val="center"/>
      <w:outlineLvl w:val="0"/>
    </w:pPr>
    <w:rPr>
      <w:b/>
      <w:bCs/>
      <w:spacing w:val="10"/>
      <w:sz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D2414"/>
    <w:pPr>
      <w:keepNext/>
      <w:keepLines/>
      <w:spacing w:before="260" w:after="260"/>
      <w:outlineLvl w:val="1"/>
    </w:pPr>
    <w:rPr>
      <w:rFonts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93C4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69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69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69FE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69F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72495B"/>
    <w:pPr>
      <w:spacing w:before="100" w:beforeAutospacing="1" w:after="100" w:afterAutospacing="1"/>
    </w:pPr>
    <w:rPr>
      <w:rFonts w:ascii="宋体" w:hAnsi="宋体" w:cs="宋体"/>
      <w:kern w:val="0"/>
    </w:rPr>
  </w:style>
  <w:style w:type="paragraph" w:styleId="a8">
    <w:name w:val="Body Text"/>
    <w:basedOn w:val="a"/>
    <w:link w:val="a9"/>
    <w:rsid w:val="00015CA6"/>
  </w:style>
  <w:style w:type="character" w:customStyle="1" w:styleId="a9">
    <w:name w:val="正文文本 字符"/>
    <w:basedOn w:val="a0"/>
    <w:link w:val="a8"/>
    <w:rsid w:val="00015CA6"/>
    <w:rPr>
      <w:sz w:val="24"/>
    </w:rPr>
  </w:style>
  <w:style w:type="paragraph" w:styleId="aa">
    <w:name w:val="Balloon Text"/>
    <w:basedOn w:val="a"/>
    <w:link w:val="ab"/>
    <w:uiPriority w:val="99"/>
    <w:semiHidden/>
    <w:unhideWhenUsed/>
    <w:rsid w:val="005E0EC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E0EC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rsid w:val="00BD2414"/>
    <w:rPr>
      <w:b/>
      <w:bCs/>
      <w:spacing w:val="10"/>
      <w:sz w:val="44"/>
    </w:rPr>
  </w:style>
  <w:style w:type="character" w:styleId="ac">
    <w:name w:val="Hyperlink"/>
    <w:rsid w:val="00EF1472"/>
    <w:rPr>
      <w:color w:val="0000FF"/>
      <w:u w:val="single"/>
    </w:rPr>
  </w:style>
  <w:style w:type="paragraph" w:styleId="ad">
    <w:name w:val="Subtitle"/>
    <w:basedOn w:val="a"/>
    <w:next w:val="a"/>
    <w:link w:val="ae"/>
    <w:uiPriority w:val="11"/>
    <w:qFormat/>
    <w:rsid w:val="00F15FA9"/>
    <w:pPr>
      <w:spacing w:before="240" w:after="60" w:line="312" w:lineRule="auto"/>
      <w:jc w:val="center"/>
      <w:outlineLvl w:val="1"/>
    </w:pPr>
    <w:rPr>
      <w:rFonts w:cstheme="majorBidi"/>
      <w:b/>
      <w:bCs/>
      <w:kern w:val="28"/>
      <w:sz w:val="22"/>
      <w:szCs w:val="32"/>
    </w:rPr>
  </w:style>
  <w:style w:type="character" w:customStyle="1" w:styleId="ae">
    <w:name w:val="副标题 字符"/>
    <w:basedOn w:val="a0"/>
    <w:link w:val="ad"/>
    <w:uiPriority w:val="11"/>
    <w:rsid w:val="00F15FA9"/>
    <w:rPr>
      <w:rFonts w:cstheme="majorBidi"/>
      <w:b/>
      <w:bCs/>
      <w:kern w:val="28"/>
      <w:sz w:val="22"/>
      <w:szCs w:val="32"/>
    </w:rPr>
  </w:style>
  <w:style w:type="paragraph" w:styleId="af">
    <w:name w:val="Title"/>
    <w:basedOn w:val="a"/>
    <w:next w:val="a"/>
    <w:link w:val="af0"/>
    <w:uiPriority w:val="10"/>
    <w:qFormat/>
    <w:rsid w:val="009014F1"/>
    <w:pPr>
      <w:outlineLvl w:val="0"/>
    </w:pPr>
    <w:rPr>
      <w:rFonts w:cstheme="majorBidi"/>
      <w:b/>
      <w:bCs/>
      <w:szCs w:val="32"/>
    </w:rPr>
  </w:style>
  <w:style w:type="character" w:customStyle="1" w:styleId="af0">
    <w:name w:val="标题 字符"/>
    <w:basedOn w:val="a0"/>
    <w:link w:val="af"/>
    <w:uiPriority w:val="10"/>
    <w:rsid w:val="009014F1"/>
    <w:rPr>
      <w:rFonts w:cstheme="majorBidi"/>
      <w:b/>
      <w:bCs/>
      <w:sz w:val="24"/>
      <w:szCs w:val="32"/>
    </w:rPr>
  </w:style>
  <w:style w:type="character" w:customStyle="1" w:styleId="20">
    <w:name w:val="标题 2 字符"/>
    <w:basedOn w:val="a0"/>
    <w:link w:val="2"/>
    <w:uiPriority w:val="9"/>
    <w:rsid w:val="00BD2414"/>
    <w:rPr>
      <w:rFonts w:cstheme="majorBidi"/>
      <w:b/>
      <w:bCs/>
      <w:sz w:val="24"/>
      <w:szCs w:val="32"/>
    </w:rPr>
  </w:style>
  <w:style w:type="paragraph" w:styleId="af1">
    <w:name w:val="No Spacing"/>
    <w:uiPriority w:val="1"/>
    <w:qFormat/>
    <w:rsid w:val="00BD0C59"/>
    <w:pPr>
      <w:widowControl w:val="0"/>
      <w:jc w:val="both"/>
    </w:pPr>
    <w:rPr>
      <w:sz w:val="24"/>
    </w:rPr>
  </w:style>
  <w:style w:type="character" w:customStyle="1" w:styleId="30">
    <w:name w:val="标题 3 字符"/>
    <w:basedOn w:val="a0"/>
    <w:link w:val="3"/>
    <w:uiPriority w:val="9"/>
    <w:rsid w:val="00D93C4C"/>
    <w:rPr>
      <w:b/>
      <w:bCs/>
      <w:sz w:val="32"/>
      <w:szCs w:val="32"/>
    </w:rPr>
  </w:style>
  <w:style w:type="paragraph" w:customStyle="1" w:styleId="style2">
    <w:name w:val="style2"/>
    <w:basedOn w:val="a"/>
    <w:rsid w:val="00595D54"/>
    <w:pPr>
      <w:spacing w:line="300" w:lineRule="atLeast"/>
    </w:pPr>
    <w:rPr>
      <w:rFonts w:ascii="宋体" w:eastAsia="宋体" w:hAnsi="宋体" w:cs="宋体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823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610658">
          <w:marLeft w:val="255"/>
          <w:marRight w:val="0"/>
          <w:marTop w:val="25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ainbowchem.com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haomq@rainbowchem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EF1CE4-7941-4B53-B6AB-3D5F85AA9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292</Words>
  <Characters>1667</Characters>
  <Application>Microsoft Office Word</Application>
  <DocSecurity>0</DocSecurity>
  <Lines>13</Lines>
  <Paragraphs>3</Paragraphs>
  <ScaleCrop>false</ScaleCrop>
  <Company>Microsoft</Company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rainbow_caton cong</dc:creator>
  <cp:lastModifiedBy>h</cp:lastModifiedBy>
  <cp:revision>3</cp:revision>
  <dcterms:created xsi:type="dcterms:W3CDTF">2019-02-22T07:56:00Z</dcterms:created>
  <dcterms:modified xsi:type="dcterms:W3CDTF">2019-02-22T08:01:00Z</dcterms:modified>
</cp:coreProperties>
</file>